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D0" w:rsidRDefault="00F373D0" w:rsidP="002A4357">
      <w:pPr>
        <w:widowControl w:val="0"/>
        <w:shd w:val="clear" w:color="auto" w:fill="FFFFFF"/>
        <w:autoSpaceDE w:val="0"/>
        <w:spacing w:line="276" w:lineRule="auto"/>
        <w:ind w:left="5387"/>
        <w:rPr>
          <w:bCs/>
          <w:color w:val="auto"/>
          <w:sz w:val="26"/>
          <w:szCs w:val="26"/>
        </w:rPr>
      </w:pPr>
      <w:r w:rsidRPr="009A020E">
        <w:rPr>
          <w:color w:val="000000"/>
          <w:kern w:val="0"/>
          <w:sz w:val="24"/>
          <w:szCs w:val="24"/>
          <w:lang w:eastAsia="ru-RU"/>
        </w:rPr>
        <w:t xml:space="preserve">Приложение </w:t>
      </w:r>
      <w:r>
        <w:rPr>
          <w:color w:val="000000"/>
          <w:kern w:val="0"/>
          <w:sz w:val="24"/>
          <w:szCs w:val="24"/>
          <w:lang w:eastAsia="ru-RU"/>
        </w:rPr>
        <w:t>2</w:t>
      </w:r>
      <w:r w:rsidRPr="009A020E">
        <w:rPr>
          <w:color w:val="000000"/>
          <w:kern w:val="0"/>
          <w:sz w:val="24"/>
          <w:szCs w:val="24"/>
          <w:lang w:eastAsia="ru-RU"/>
        </w:rPr>
        <w:t xml:space="preserve">                                              к приказу НИУ ВШЭ                                              </w:t>
      </w:r>
      <w:r w:rsidR="002A4357" w:rsidRPr="002A4357">
        <w:rPr>
          <w:color w:val="000000"/>
          <w:kern w:val="0"/>
          <w:sz w:val="24"/>
          <w:szCs w:val="24"/>
          <w:lang w:eastAsia="ru-RU"/>
        </w:rPr>
        <w:t>от 21.10.2016 № 6.18.1-01/2110-04</w:t>
      </w:r>
    </w:p>
    <w:p w:rsidR="002A4357" w:rsidRDefault="002A4357" w:rsidP="0022299A">
      <w:pPr>
        <w:widowControl w:val="0"/>
        <w:shd w:val="clear" w:color="auto" w:fill="FFFFFF"/>
        <w:autoSpaceDE w:val="0"/>
        <w:spacing w:line="276" w:lineRule="auto"/>
        <w:ind w:left="5387"/>
        <w:jc w:val="both"/>
        <w:rPr>
          <w:bCs/>
          <w:color w:val="auto"/>
          <w:sz w:val="26"/>
          <w:szCs w:val="26"/>
        </w:rPr>
      </w:pPr>
    </w:p>
    <w:p w:rsidR="00B6653F" w:rsidRPr="00300FAF" w:rsidRDefault="00B6653F" w:rsidP="0022299A">
      <w:pPr>
        <w:widowControl w:val="0"/>
        <w:shd w:val="clear" w:color="auto" w:fill="FFFFFF"/>
        <w:autoSpaceDE w:val="0"/>
        <w:spacing w:line="276" w:lineRule="auto"/>
        <w:ind w:left="5387"/>
        <w:jc w:val="both"/>
        <w:rPr>
          <w:bCs/>
          <w:color w:val="auto"/>
          <w:sz w:val="26"/>
          <w:szCs w:val="26"/>
        </w:rPr>
      </w:pPr>
      <w:r w:rsidRPr="00300FAF">
        <w:rPr>
          <w:bCs/>
          <w:color w:val="auto"/>
          <w:sz w:val="26"/>
          <w:szCs w:val="26"/>
        </w:rPr>
        <w:t>Приложение 9</w:t>
      </w:r>
    </w:p>
    <w:p w:rsidR="00B6653F" w:rsidRPr="00B6653F" w:rsidRDefault="00B6653F" w:rsidP="0022299A">
      <w:pPr>
        <w:widowControl w:val="0"/>
        <w:shd w:val="clear" w:color="auto" w:fill="FFFFFF"/>
        <w:autoSpaceDE w:val="0"/>
        <w:spacing w:line="276" w:lineRule="auto"/>
        <w:ind w:left="5387"/>
        <w:jc w:val="both"/>
        <w:rPr>
          <w:bCs/>
          <w:color w:val="auto"/>
          <w:sz w:val="26"/>
          <w:szCs w:val="26"/>
        </w:rPr>
      </w:pPr>
      <w:r w:rsidRPr="00300FAF">
        <w:rPr>
          <w:bCs/>
          <w:color w:val="auto"/>
          <w:sz w:val="26"/>
          <w:szCs w:val="26"/>
        </w:rPr>
        <w:t xml:space="preserve">к </w:t>
      </w:r>
      <w:r w:rsidRPr="00B6653F">
        <w:rPr>
          <w:bCs/>
          <w:color w:val="auto"/>
          <w:sz w:val="26"/>
          <w:szCs w:val="26"/>
        </w:rPr>
        <w:t>П</w:t>
      </w:r>
      <w:r w:rsidRPr="0022299A">
        <w:rPr>
          <w:bCs/>
          <w:color w:val="auto"/>
          <w:sz w:val="26"/>
          <w:szCs w:val="26"/>
        </w:rPr>
        <w:t>о</w:t>
      </w:r>
      <w:r w:rsidRPr="00B6653F">
        <w:rPr>
          <w:bCs/>
          <w:color w:val="auto"/>
          <w:sz w:val="26"/>
          <w:szCs w:val="26"/>
        </w:rPr>
        <w:t>ложению о стипендиальном обеспечении и других формах материальной поддержки</w:t>
      </w:r>
    </w:p>
    <w:p w:rsidR="00B6653F" w:rsidRDefault="00B6653F" w:rsidP="0022299A">
      <w:pPr>
        <w:widowControl w:val="0"/>
        <w:shd w:val="clear" w:color="auto" w:fill="FFFFFF"/>
        <w:autoSpaceDE w:val="0"/>
        <w:spacing w:line="276" w:lineRule="auto"/>
        <w:ind w:left="5387"/>
        <w:jc w:val="both"/>
        <w:rPr>
          <w:bCs/>
          <w:color w:val="auto"/>
          <w:sz w:val="26"/>
          <w:szCs w:val="26"/>
        </w:rPr>
      </w:pPr>
      <w:r w:rsidRPr="00B6653F">
        <w:rPr>
          <w:bCs/>
          <w:color w:val="auto"/>
          <w:sz w:val="26"/>
          <w:szCs w:val="26"/>
        </w:rPr>
        <w:t>студентов и аспирантов НИУ ВШЭ</w:t>
      </w:r>
    </w:p>
    <w:p w:rsidR="00F70A67" w:rsidRDefault="00F70A67" w:rsidP="0022299A">
      <w:pPr>
        <w:widowControl w:val="0"/>
        <w:shd w:val="clear" w:color="auto" w:fill="FFFFFF"/>
        <w:autoSpaceDE w:val="0"/>
        <w:spacing w:line="276" w:lineRule="auto"/>
        <w:ind w:left="5387"/>
        <w:jc w:val="both"/>
        <w:rPr>
          <w:bCs/>
          <w:color w:val="auto"/>
          <w:sz w:val="26"/>
          <w:szCs w:val="26"/>
        </w:rPr>
      </w:pPr>
    </w:p>
    <w:p w:rsidR="00F70A67" w:rsidRPr="00F70A67" w:rsidRDefault="00F70A67" w:rsidP="00F70A67">
      <w:pPr>
        <w:jc w:val="right"/>
        <w:rPr>
          <w:color w:val="1F497D"/>
          <w:sz w:val="26"/>
          <w:szCs w:val="26"/>
        </w:rPr>
      </w:pPr>
      <w:proofErr w:type="gramStart"/>
      <w:r w:rsidRPr="00F70A67">
        <w:rPr>
          <w:color w:val="1F497D"/>
          <w:sz w:val="26"/>
          <w:szCs w:val="26"/>
        </w:rPr>
        <w:t xml:space="preserve">(с изменениями от 20.12.2016, </w:t>
      </w:r>
      <w:proofErr w:type="gramEnd"/>
    </w:p>
    <w:p w:rsidR="00F70A67" w:rsidRPr="00F70A67" w:rsidRDefault="00F70A67" w:rsidP="00F70A67">
      <w:pPr>
        <w:jc w:val="right"/>
        <w:rPr>
          <w:rFonts w:eastAsia="Calibri"/>
          <w:color w:val="1F497D"/>
          <w:sz w:val="26"/>
          <w:szCs w:val="26"/>
        </w:rPr>
      </w:pPr>
      <w:r w:rsidRPr="00F70A67">
        <w:rPr>
          <w:color w:val="1F497D"/>
          <w:sz w:val="26"/>
          <w:szCs w:val="26"/>
        </w:rPr>
        <w:t>основание – приказ № 6.18.1-01/2012-06)</w:t>
      </w:r>
    </w:p>
    <w:p w:rsidR="00F70A67" w:rsidRPr="00F70A67" w:rsidRDefault="00F70A67" w:rsidP="00F70A67">
      <w:pPr>
        <w:rPr>
          <w:rFonts w:eastAsia="Calibri"/>
          <w:color w:val="1F497D"/>
          <w:sz w:val="26"/>
          <w:szCs w:val="26"/>
        </w:rPr>
      </w:pPr>
    </w:p>
    <w:p w:rsidR="00F70A67" w:rsidRPr="00F70A67" w:rsidRDefault="00F70A67" w:rsidP="0022299A">
      <w:pPr>
        <w:widowControl w:val="0"/>
        <w:shd w:val="clear" w:color="auto" w:fill="FFFFFF"/>
        <w:autoSpaceDE w:val="0"/>
        <w:spacing w:line="276" w:lineRule="auto"/>
        <w:ind w:left="5387"/>
        <w:jc w:val="both"/>
        <w:rPr>
          <w:bCs/>
          <w:color w:val="auto"/>
          <w:sz w:val="26"/>
          <w:szCs w:val="26"/>
        </w:rPr>
      </w:pPr>
    </w:p>
    <w:p w:rsidR="00B6653F" w:rsidRPr="00F70A67" w:rsidRDefault="00B6653F" w:rsidP="00B6653F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i/>
          <w:color w:val="auto"/>
          <w:sz w:val="26"/>
          <w:szCs w:val="26"/>
          <w:lang w:eastAsia="en-US"/>
        </w:rPr>
      </w:pPr>
    </w:p>
    <w:p w:rsidR="00B6653F" w:rsidRPr="00F70A67" w:rsidRDefault="00B6653F" w:rsidP="0022299A">
      <w:pPr>
        <w:spacing w:line="276" w:lineRule="auto"/>
        <w:jc w:val="center"/>
        <w:rPr>
          <w:b/>
          <w:color w:val="auto"/>
          <w:sz w:val="26"/>
          <w:szCs w:val="26"/>
        </w:rPr>
      </w:pPr>
      <w:r w:rsidRPr="00F70A67">
        <w:rPr>
          <w:b/>
          <w:color w:val="auto"/>
          <w:sz w:val="26"/>
          <w:szCs w:val="26"/>
        </w:rPr>
        <w:t>ПОЛОЖЕНИЕ</w:t>
      </w:r>
    </w:p>
    <w:p w:rsidR="00B6653F" w:rsidRPr="00300FAF" w:rsidRDefault="00B6653F" w:rsidP="0022299A">
      <w:pPr>
        <w:spacing w:line="276" w:lineRule="auto"/>
        <w:jc w:val="center"/>
        <w:rPr>
          <w:b/>
          <w:color w:val="auto"/>
          <w:sz w:val="26"/>
          <w:szCs w:val="26"/>
        </w:rPr>
      </w:pPr>
      <w:r w:rsidRPr="0022299A">
        <w:rPr>
          <w:b/>
          <w:bCs/>
          <w:color w:val="auto"/>
          <w:kern w:val="0"/>
          <w:sz w:val="26"/>
          <w:szCs w:val="26"/>
          <w:lang w:eastAsia="ru-RU"/>
        </w:rPr>
        <w:t>о стипендиях НИУ ВШЭ студентам, обучающимся на местах по договорам об оказании платных образовательных услуг</w:t>
      </w:r>
      <w:r w:rsidR="0043671E">
        <w:rPr>
          <w:b/>
          <w:bCs/>
          <w:color w:val="auto"/>
          <w:kern w:val="0"/>
          <w:sz w:val="26"/>
          <w:szCs w:val="26"/>
          <w:lang w:eastAsia="ru-RU"/>
        </w:rPr>
        <w:t xml:space="preserve"> за счет средств </w:t>
      </w:r>
      <w:r w:rsidRPr="0022299A">
        <w:rPr>
          <w:b/>
          <w:bCs/>
          <w:color w:val="auto"/>
          <w:kern w:val="0"/>
          <w:sz w:val="26"/>
          <w:szCs w:val="26"/>
          <w:lang w:eastAsia="ru-RU"/>
        </w:rPr>
        <w:t xml:space="preserve"> НИУ ВШЭ</w:t>
      </w:r>
      <w:r w:rsidRPr="00300FAF" w:rsidDel="00F30953">
        <w:rPr>
          <w:b/>
          <w:color w:val="auto"/>
          <w:sz w:val="26"/>
          <w:szCs w:val="26"/>
        </w:rPr>
        <w:t xml:space="preserve"> </w:t>
      </w:r>
    </w:p>
    <w:p w:rsidR="00B6653F" w:rsidRDefault="00B6653F" w:rsidP="0022299A">
      <w:pPr>
        <w:spacing w:line="276" w:lineRule="auto"/>
        <w:ind w:firstLine="720"/>
        <w:jc w:val="center"/>
        <w:rPr>
          <w:b/>
          <w:color w:val="auto"/>
          <w:sz w:val="26"/>
          <w:szCs w:val="26"/>
        </w:rPr>
      </w:pPr>
    </w:p>
    <w:p w:rsidR="00461843" w:rsidRPr="0022299A" w:rsidRDefault="00461843" w:rsidP="0022299A">
      <w:pPr>
        <w:pStyle w:val="af5"/>
        <w:numPr>
          <w:ilvl w:val="0"/>
          <w:numId w:val="3"/>
        </w:numPr>
        <w:tabs>
          <w:tab w:val="left" w:pos="284"/>
          <w:tab w:val="left" w:pos="1134"/>
        </w:tabs>
        <w:spacing w:line="276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B6653F" w:rsidRPr="0022299A" w:rsidRDefault="00B6653F" w:rsidP="0022299A">
      <w:pPr>
        <w:pStyle w:val="af5"/>
        <w:widowControl w:val="0"/>
        <w:numPr>
          <w:ilvl w:val="1"/>
          <w:numId w:val="12"/>
        </w:numPr>
        <w:shd w:val="clear" w:color="auto" w:fill="FFFFFF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2437A7">
        <w:rPr>
          <w:spacing w:val="2"/>
          <w:sz w:val="26"/>
          <w:szCs w:val="26"/>
        </w:rPr>
        <w:t xml:space="preserve">Настоящее Положение определяет порядок назначения и выплаты стипендий НИУ ВШЭ </w:t>
      </w:r>
      <w:r w:rsidR="00115B27" w:rsidRPr="002437A7">
        <w:rPr>
          <w:bCs/>
          <w:kern w:val="0"/>
          <w:sz w:val="26"/>
          <w:szCs w:val="26"/>
          <w:lang w:eastAsia="ru-RU"/>
        </w:rPr>
        <w:t>студентам – гражданам Российской Федерации</w:t>
      </w:r>
      <w:r w:rsidRPr="002437A7">
        <w:rPr>
          <w:bCs/>
          <w:kern w:val="0"/>
          <w:sz w:val="26"/>
          <w:szCs w:val="26"/>
          <w:lang w:eastAsia="ru-RU"/>
        </w:rPr>
        <w:t>, обучающимся</w:t>
      </w:r>
      <w:r w:rsidRPr="0022299A">
        <w:rPr>
          <w:bCs/>
          <w:kern w:val="0"/>
          <w:sz w:val="26"/>
          <w:szCs w:val="26"/>
          <w:lang w:eastAsia="ru-RU"/>
        </w:rPr>
        <w:t xml:space="preserve"> </w:t>
      </w:r>
      <w:r w:rsidR="006F756E" w:rsidRPr="0022299A">
        <w:rPr>
          <w:spacing w:val="2"/>
          <w:sz w:val="26"/>
          <w:szCs w:val="26"/>
        </w:rPr>
        <w:t>по образовательным программам высшего образования, реализуемым в НИУ ВШЭ,</w:t>
      </w:r>
      <w:r w:rsidR="006F756E" w:rsidRPr="0022299A">
        <w:rPr>
          <w:bCs/>
          <w:kern w:val="0"/>
          <w:sz w:val="26"/>
          <w:szCs w:val="26"/>
          <w:lang w:eastAsia="ru-RU"/>
        </w:rPr>
        <w:t xml:space="preserve"> </w:t>
      </w:r>
      <w:r w:rsidRPr="0022299A">
        <w:rPr>
          <w:bCs/>
          <w:kern w:val="0"/>
          <w:sz w:val="26"/>
          <w:szCs w:val="26"/>
          <w:lang w:eastAsia="ru-RU"/>
        </w:rPr>
        <w:t>на местах по договорам об оказании платных образовательных услуг</w:t>
      </w:r>
      <w:r w:rsidR="0043671E">
        <w:rPr>
          <w:bCs/>
          <w:kern w:val="0"/>
          <w:sz w:val="26"/>
          <w:szCs w:val="26"/>
          <w:lang w:eastAsia="ru-RU"/>
        </w:rPr>
        <w:t xml:space="preserve"> за счет средств</w:t>
      </w:r>
      <w:r w:rsidR="006F756E" w:rsidRPr="0022299A">
        <w:rPr>
          <w:bCs/>
          <w:kern w:val="0"/>
          <w:sz w:val="26"/>
          <w:szCs w:val="26"/>
          <w:lang w:eastAsia="ru-RU"/>
        </w:rPr>
        <w:t xml:space="preserve">, расходы на обучение на которых несет </w:t>
      </w:r>
      <w:r w:rsidRPr="0022299A">
        <w:rPr>
          <w:bCs/>
          <w:kern w:val="0"/>
          <w:sz w:val="26"/>
          <w:szCs w:val="26"/>
          <w:lang w:eastAsia="ru-RU"/>
        </w:rPr>
        <w:t>НИУ ВШЭ</w:t>
      </w:r>
      <w:r w:rsidRPr="0022299A" w:rsidDel="00F30953">
        <w:rPr>
          <w:b/>
          <w:sz w:val="26"/>
          <w:szCs w:val="26"/>
        </w:rPr>
        <w:t xml:space="preserve"> </w:t>
      </w:r>
      <w:r w:rsidRPr="0022299A">
        <w:rPr>
          <w:spacing w:val="2"/>
          <w:sz w:val="26"/>
          <w:szCs w:val="26"/>
        </w:rPr>
        <w:t>(далее соответственно – стипендии НИУ ВШЭ, целевые студенты НИУ</w:t>
      </w:r>
      <w:r w:rsidR="006F756E" w:rsidRPr="0022299A">
        <w:rPr>
          <w:spacing w:val="2"/>
          <w:sz w:val="26"/>
          <w:szCs w:val="26"/>
        </w:rPr>
        <w:t> </w:t>
      </w:r>
      <w:r w:rsidRPr="0022299A">
        <w:rPr>
          <w:spacing w:val="2"/>
          <w:sz w:val="26"/>
          <w:szCs w:val="26"/>
        </w:rPr>
        <w:t>ВШЭ, целевые места НИУ ВШЭ).</w:t>
      </w:r>
      <w:r w:rsidRPr="0022299A">
        <w:rPr>
          <w:rFonts w:eastAsiaTheme="minorHAnsi"/>
          <w:color w:val="000000"/>
          <w:kern w:val="0"/>
          <w:sz w:val="26"/>
          <w:szCs w:val="26"/>
          <w:lang w:eastAsia="en-US"/>
        </w:rPr>
        <w:t xml:space="preserve"> </w:t>
      </w:r>
      <w:proofErr w:type="gramEnd"/>
    </w:p>
    <w:p w:rsidR="00B6653F" w:rsidRPr="0022299A" w:rsidRDefault="00B6653F" w:rsidP="0022299A">
      <w:pPr>
        <w:pStyle w:val="af5"/>
        <w:widowControl w:val="0"/>
        <w:numPr>
          <w:ilvl w:val="1"/>
          <w:numId w:val="12"/>
        </w:numPr>
        <w:shd w:val="clear" w:color="auto" w:fill="FFFFFF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22299A">
        <w:rPr>
          <w:sz w:val="26"/>
          <w:szCs w:val="26"/>
        </w:rPr>
        <w:t>Стипендии НИУ ВШЭ</w:t>
      </w:r>
      <w:r w:rsidR="00DF51D9">
        <w:rPr>
          <w:sz w:val="26"/>
          <w:szCs w:val="26"/>
        </w:rPr>
        <w:t>,</w:t>
      </w:r>
      <w:r w:rsidRPr="0022299A">
        <w:rPr>
          <w:rFonts w:eastAsiaTheme="minorHAnsi"/>
          <w:color w:val="000000"/>
          <w:kern w:val="0"/>
          <w:sz w:val="26"/>
          <w:szCs w:val="26"/>
          <w:lang w:eastAsia="en-US"/>
        </w:rPr>
        <w:t xml:space="preserve"> являясь денежными выплатами, назначаемыми целевым студентам НИУ ВШЭ в целях стимулирования и (или) поддержки освоения ими соответствующих образовательных программ</w:t>
      </w:r>
      <w:r w:rsidR="00DF51D9">
        <w:rPr>
          <w:rFonts w:eastAsiaTheme="minorHAnsi"/>
          <w:color w:val="000000"/>
          <w:kern w:val="0"/>
          <w:sz w:val="26"/>
          <w:szCs w:val="26"/>
          <w:lang w:eastAsia="en-US"/>
        </w:rPr>
        <w:t xml:space="preserve"> НИУ ВШЭ</w:t>
      </w:r>
      <w:r w:rsidRPr="0022299A">
        <w:rPr>
          <w:rFonts w:eastAsiaTheme="minorHAnsi"/>
          <w:color w:val="000000"/>
          <w:kern w:val="0"/>
          <w:sz w:val="26"/>
          <w:szCs w:val="26"/>
          <w:lang w:eastAsia="en-US"/>
        </w:rPr>
        <w:t xml:space="preserve">, подразделяются </w:t>
      </w:r>
      <w:proofErr w:type="gramStart"/>
      <w:r w:rsidRPr="0022299A">
        <w:rPr>
          <w:rFonts w:eastAsiaTheme="minorHAnsi"/>
          <w:color w:val="000000"/>
          <w:kern w:val="0"/>
          <w:sz w:val="26"/>
          <w:szCs w:val="26"/>
          <w:lang w:eastAsia="en-US"/>
        </w:rPr>
        <w:t>на</w:t>
      </w:r>
      <w:proofErr w:type="gramEnd"/>
      <w:r w:rsidRPr="0022299A">
        <w:rPr>
          <w:sz w:val="26"/>
          <w:szCs w:val="26"/>
        </w:rPr>
        <w:t>:</w:t>
      </w:r>
    </w:p>
    <w:p w:rsidR="00B6653F" w:rsidRPr="00300FAF" w:rsidRDefault="00461843" w:rsidP="0022299A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1.2.1. </w:t>
      </w:r>
      <w:r w:rsidR="00073115" w:rsidRPr="00300FAF">
        <w:rPr>
          <w:color w:val="auto"/>
          <w:sz w:val="26"/>
          <w:szCs w:val="26"/>
        </w:rPr>
        <w:t>с</w:t>
      </w:r>
      <w:r w:rsidR="00B6653F" w:rsidRPr="00300FAF">
        <w:rPr>
          <w:color w:val="auto"/>
          <w:sz w:val="26"/>
          <w:szCs w:val="26"/>
        </w:rPr>
        <w:t>типендию НИУ ВШЭ за успехи в учебе;</w:t>
      </w:r>
    </w:p>
    <w:p w:rsidR="00B6653F" w:rsidRPr="00300FAF" w:rsidRDefault="00461843" w:rsidP="0022299A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1.2.2. </w:t>
      </w:r>
      <w:r w:rsidR="00073115" w:rsidRPr="00300FAF">
        <w:rPr>
          <w:color w:val="auto"/>
          <w:sz w:val="26"/>
          <w:szCs w:val="26"/>
        </w:rPr>
        <w:t>с</w:t>
      </w:r>
      <w:r w:rsidR="00B6653F" w:rsidRPr="00300FAF">
        <w:rPr>
          <w:color w:val="auto"/>
          <w:sz w:val="26"/>
          <w:szCs w:val="26"/>
        </w:rPr>
        <w:t>оциальную стипендию НИУ ВШЭ;</w:t>
      </w:r>
    </w:p>
    <w:p w:rsidR="00B6653F" w:rsidRPr="00300FAF" w:rsidRDefault="00461843" w:rsidP="0022299A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1.2.3.</w:t>
      </w:r>
      <w:r w:rsidR="00B6653F" w:rsidRPr="00300FAF">
        <w:rPr>
          <w:color w:val="auto"/>
          <w:sz w:val="26"/>
          <w:szCs w:val="26"/>
        </w:rPr>
        <w:t xml:space="preserve"> </w:t>
      </w:r>
      <w:r w:rsidR="00073115" w:rsidRPr="00300FAF">
        <w:rPr>
          <w:color w:val="auto"/>
          <w:sz w:val="26"/>
          <w:szCs w:val="26"/>
        </w:rPr>
        <w:t>п</w:t>
      </w:r>
      <w:r w:rsidR="00B6653F" w:rsidRPr="00300FAF">
        <w:rPr>
          <w:color w:val="auto"/>
          <w:sz w:val="26"/>
          <w:szCs w:val="26"/>
        </w:rPr>
        <w:t>овышенную стипендию НИУ ВШЭ за особые достижения;</w:t>
      </w:r>
    </w:p>
    <w:p w:rsidR="00B6653F" w:rsidRPr="00300FAF" w:rsidRDefault="00461843" w:rsidP="0022299A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1.2.4.</w:t>
      </w:r>
      <w:r w:rsidR="00B6653F" w:rsidRPr="00300FAF">
        <w:rPr>
          <w:color w:val="auto"/>
          <w:sz w:val="26"/>
          <w:szCs w:val="26"/>
        </w:rPr>
        <w:t xml:space="preserve"> </w:t>
      </w:r>
      <w:r w:rsidR="00073115" w:rsidRPr="00300FAF">
        <w:rPr>
          <w:color w:val="auto"/>
          <w:sz w:val="26"/>
          <w:szCs w:val="26"/>
        </w:rPr>
        <w:t>п</w:t>
      </w:r>
      <w:r w:rsidR="00B6653F" w:rsidRPr="00300FAF">
        <w:rPr>
          <w:color w:val="auto"/>
          <w:sz w:val="26"/>
          <w:szCs w:val="26"/>
        </w:rPr>
        <w:t>овышенную социальную стипендию НИУ ВШЭ.</w:t>
      </w:r>
    </w:p>
    <w:p w:rsidR="00D14FF9" w:rsidRPr="00300FAF" w:rsidRDefault="00D14FF9" w:rsidP="0022299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color w:val="auto"/>
          <w:sz w:val="26"/>
          <w:szCs w:val="26"/>
        </w:rPr>
      </w:pPr>
    </w:p>
    <w:p w:rsidR="00B6653F" w:rsidRPr="0022299A" w:rsidRDefault="00B6653F" w:rsidP="0022299A">
      <w:pPr>
        <w:pStyle w:val="af5"/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contextualSpacing/>
        <w:jc w:val="center"/>
        <w:rPr>
          <w:b/>
          <w:sz w:val="26"/>
          <w:szCs w:val="26"/>
        </w:rPr>
      </w:pPr>
      <w:r w:rsidRPr="0022299A">
        <w:rPr>
          <w:b/>
          <w:sz w:val="26"/>
          <w:szCs w:val="26"/>
        </w:rPr>
        <w:t>Стипендия НИУ ВШЭ за успехи в учебе</w:t>
      </w:r>
    </w:p>
    <w:p w:rsidR="00B6653F" w:rsidRPr="0022299A" w:rsidRDefault="00B6653F" w:rsidP="0022299A">
      <w:pPr>
        <w:pStyle w:val="af5"/>
        <w:widowControl w:val="0"/>
        <w:numPr>
          <w:ilvl w:val="1"/>
          <w:numId w:val="12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22299A">
        <w:rPr>
          <w:sz w:val="26"/>
          <w:szCs w:val="26"/>
        </w:rPr>
        <w:t>Стипендия НИУ ВШЭ за успехи в учебе назначается целевым студентам НИУ ВШЭ в зависимости от успехов в учебе на основании результатов промежуточной аттестации не реже двух раз в год.</w:t>
      </w:r>
    </w:p>
    <w:p w:rsidR="00DF51D9" w:rsidRPr="0022299A" w:rsidRDefault="00B6653F" w:rsidP="0022299A">
      <w:pPr>
        <w:pStyle w:val="af5"/>
        <w:widowControl w:val="0"/>
        <w:numPr>
          <w:ilvl w:val="1"/>
          <w:numId w:val="12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22299A">
        <w:rPr>
          <w:sz w:val="26"/>
          <w:szCs w:val="26"/>
        </w:rPr>
        <w:t xml:space="preserve">Стипендия </w:t>
      </w:r>
      <w:r w:rsidRPr="0022299A">
        <w:rPr>
          <w:spacing w:val="2"/>
          <w:sz w:val="26"/>
          <w:szCs w:val="26"/>
        </w:rPr>
        <w:t xml:space="preserve">НИУ ВШЭ за успехи в учебе </w:t>
      </w:r>
      <w:r w:rsidRPr="0022299A">
        <w:rPr>
          <w:sz w:val="26"/>
          <w:szCs w:val="26"/>
        </w:rPr>
        <w:t xml:space="preserve">назначается </w:t>
      </w:r>
      <w:r w:rsidR="00E85DFE" w:rsidRPr="0022299A">
        <w:rPr>
          <w:sz w:val="26"/>
          <w:szCs w:val="26"/>
        </w:rPr>
        <w:t xml:space="preserve">в соответствии с Порядком расчета стипендий </w:t>
      </w:r>
      <w:r w:rsidRPr="0022299A">
        <w:rPr>
          <w:sz w:val="26"/>
          <w:szCs w:val="26"/>
        </w:rPr>
        <w:t xml:space="preserve">приказом ректора или уполномоченного им должностного лица. </w:t>
      </w:r>
    </w:p>
    <w:p w:rsidR="00DF51D9" w:rsidRPr="0022299A" w:rsidRDefault="00B6653F" w:rsidP="0022299A">
      <w:pPr>
        <w:pStyle w:val="af5"/>
        <w:widowControl w:val="0"/>
        <w:numPr>
          <w:ilvl w:val="1"/>
          <w:numId w:val="12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pacing w:val="2"/>
          <w:sz w:val="26"/>
          <w:szCs w:val="26"/>
        </w:rPr>
      </w:pPr>
      <w:r w:rsidRPr="0022299A">
        <w:rPr>
          <w:spacing w:val="2"/>
          <w:sz w:val="26"/>
          <w:szCs w:val="26"/>
        </w:rPr>
        <w:t>Размер стипендии НИУ ВШЭ за успехи в учебе устанавливается локальным нормативным актом НИУ ВШЭ.</w:t>
      </w:r>
    </w:p>
    <w:p w:rsidR="00B6653F" w:rsidRPr="0022299A" w:rsidRDefault="00B6653F" w:rsidP="0022299A">
      <w:pPr>
        <w:pStyle w:val="af5"/>
        <w:widowControl w:val="0"/>
        <w:numPr>
          <w:ilvl w:val="1"/>
          <w:numId w:val="12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22299A">
        <w:rPr>
          <w:spacing w:val="2"/>
          <w:sz w:val="26"/>
          <w:szCs w:val="26"/>
        </w:rPr>
        <w:lastRenderedPageBreak/>
        <w:t>Целевые с</w:t>
      </w:r>
      <w:r w:rsidRPr="0022299A">
        <w:rPr>
          <w:sz w:val="26"/>
          <w:szCs w:val="26"/>
        </w:rPr>
        <w:t xml:space="preserve">туденты НИУ ВШЭ, которым назначается стипендия </w:t>
      </w:r>
      <w:r w:rsidRPr="0022299A">
        <w:rPr>
          <w:spacing w:val="2"/>
          <w:sz w:val="26"/>
          <w:szCs w:val="26"/>
        </w:rPr>
        <w:t>НИУ ВШЭ за успехи в учебе</w:t>
      </w:r>
      <w:r w:rsidRPr="0022299A">
        <w:rPr>
          <w:sz w:val="26"/>
          <w:szCs w:val="26"/>
        </w:rPr>
        <w:t>, должны соответствовать следующим требованиям:</w:t>
      </w:r>
    </w:p>
    <w:p w:rsidR="00B6653F" w:rsidRPr="00300FAF" w:rsidRDefault="00DF51D9" w:rsidP="0022299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2.4.1. </w:t>
      </w:r>
      <w:r w:rsidR="00B6653F" w:rsidRPr="00300FAF">
        <w:rPr>
          <w:color w:val="auto"/>
          <w:sz w:val="26"/>
          <w:szCs w:val="26"/>
        </w:rPr>
        <w:t>отсутствие по итогам промежуточной аттестации оценки «удовлетворительно»;</w:t>
      </w:r>
    </w:p>
    <w:p w:rsidR="00B6653F" w:rsidRPr="00300FAF" w:rsidRDefault="00DF51D9" w:rsidP="0022299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B6653F" w:rsidRPr="00300FAF">
        <w:rPr>
          <w:color w:val="auto"/>
          <w:sz w:val="26"/>
          <w:szCs w:val="26"/>
        </w:rPr>
        <w:t>.4.2. отсутствие академической задолженности.</w:t>
      </w:r>
    </w:p>
    <w:p w:rsidR="00B6653F" w:rsidRPr="00300FAF" w:rsidRDefault="00B6653F" w:rsidP="0022299A">
      <w:pPr>
        <w:pStyle w:val="af5"/>
        <w:widowControl w:val="0"/>
        <w:numPr>
          <w:ilvl w:val="1"/>
          <w:numId w:val="12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300FAF">
        <w:rPr>
          <w:sz w:val="26"/>
          <w:szCs w:val="26"/>
        </w:rPr>
        <w:t xml:space="preserve">В период с начала учебного года до прохождения первой промежуточной аттестации стипендия </w:t>
      </w:r>
      <w:r w:rsidRPr="0022299A">
        <w:rPr>
          <w:sz w:val="26"/>
          <w:szCs w:val="26"/>
        </w:rPr>
        <w:t xml:space="preserve">НИУ ВШЭ за успехи в учебе </w:t>
      </w:r>
      <w:r w:rsidRPr="00300FAF">
        <w:rPr>
          <w:sz w:val="26"/>
          <w:szCs w:val="26"/>
        </w:rPr>
        <w:t xml:space="preserve">назначается и выплачивается всем целевым студентам НИУ ВШЭ, </w:t>
      </w:r>
      <w:r w:rsidRPr="0022299A">
        <w:rPr>
          <w:sz w:val="26"/>
          <w:szCs w:val="26"/>
        </w:rPr>
        <w:t>принятым на целевые места НИУ ВШЭ</w:t>
      </w:r>
      <w:r w:rsidRPr="00300FAF">
        <w:rPr>
          <w:sz w:val="26"/>
          <w:szCs w:val="26"/>
        </w:rPr>
        <w:t>.</w:t>
      </w:r>
    </w:p>
    <w:p w:rsidR="00B6653F" w:rsidRPr="00300FAF" w:rsidRDefault="00B6653F" w:rsidP="0022299A">
      <w:pPr>
        <w:pStyle w:val="af5"/>
        <w:widowControl w:val="0"/>
        <w:numPr>
          <w:ilvl w:val="1"/>
          <w:numId w:val="12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300FAF">
        <w:rPr>
          <w:sz w:val="26"/>
          <w:szCs w:val="26"/>
        </w:rPr>
        <w:t xml:space="preserve">Выплата стипендии </w:t>
      </w:r>
      <w:r w:rsidRPr="0022299A">
        <w:rPr>
          <w:sz w:val="26"/>
          <w:szCs w:val="26"/>
        </w:rPr>
        <w:t xml:space="preserve">НИУ ВШЭ за успехи в учебе </w:t>
      </w:r>
      <w:r w:rsidRPr="00300FAF">
        <w:rPr>
          <w:sz w:val="26"/>
          <w:szCs w:val="26"/>
        </w:rPr>
        <w:t>осуществляется ежемесячно.</w:t>
      </w:r>
    </w:p>
    <w:p w:rsidR="00B6653F" w:rsidRPr="00300FAF" w:rsidRDefault="00B6653F" w:rsidP="0022299A">
      <w:pPr>
        <w:pStyle w:val="af5"/>
        <w:widowControl w:val="0"/>
        <w:numPr>
          <w:ilvl w:val="1"/>
          <w:numId w:val="12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300FAF">
        <w:rPr>
          <w:sz w:val="26"/>
          <w:szCs w:val="26"/>
        </w:rPr>
        <w:t xml:space="preserve">Выплата стипендии </w:t>
      </w:r>
      <w:r w:rsidRPr="0022299A">
        <w:rPr>
          <w:sz w:val="26"/>
          <w:szCs w:val="26"/>
        </w:rPr>
        <w:t xml:space="preserve">НИУ ВШЭ за успехи в учебе </w:t>
      </w:r>
      <w:r w:rsidRPr="00300FAF">
        <w:rPr>
          <w:sz w:val="26"/>
          <w:szCs w:val="26"/>
        </w:rPr>
        <w:t xml:space="preserve">прекращается с момента отчисления целевого студента НИУ ВШЭ из НИУ ВШЭ, а также с первого числа месяца, следующего за месяцем получения целевым студентом НИУ ВШЭ оценки «удовлетворительно» во время прохождения промежуточной аттестации, или образования у целевого студента НИУ ВШЭ академической задолженности. </w:t>
      </w:r>
    </w:p>
    <w:p w:rsidR="00B6653F" w:rsidRPr="00300FAF" w:rsidRDefault="00B6653F" w:rsidP="0022299A">
      <w:pPr>
        <w:pStyle w:val="af5"/>
        <w:widowControl w:val="0"/>
        <w:numPr>
          <w:ilvl w:val="1"/>
          <w:numId w:val="12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300FAF">
        <w:rPr>
          <w:sz w:val="26"/>
          <w:szCs w:val="26"/>
        </w:rPr>
        <w:t xml:space="preserve">Проект приказа о назначении </w:t>
      </w:r>
      <w:r w:rsidRPr="0022299A">
        <w:rPr>
          <w:sz w:val="26"/>
          <w:szCs w:val="26"/>
        </w:rPr>
        <w:t xml:space="preserve">стипендии НИУ ВШЭ за успехи в учебе </w:t>
      </w:r>
      <w:r w:rsidRPr="00300FAF">
        <w:rPr>
          <w:sz w:val="26"/>
          <w:szCs w:val="26"/>
        </w:rPr>
        <w:t>готовит отдел сопровождения учебного процесса, осуществляющий сопровождение реализации соответствующей образовательной программы высшего образования.</w:t>
      </w:r>
    </w:p>
    <w:p w:rsidR="00D14FF9" w:rsidRPr="00300FAF" w:rsidRDefault="00D14FF9" w:rsidP="0022299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color w:val="auto"/>
          <w:sz w:val="26"/>
          <w:szCs w:val="26"/>
        </w:rPr>
      </w:pPr>
    </w:p>
    <w:p w:rsidR="00B6653F" w:rsidRPr="0022299A" w:rsidRDefault="00B6653F" w:rsidP="0022299A">
      <w:pPr>
        <w:pStyle w:val="af5"/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contextualSpacing/>
        <w:jc w:val="center"/>
        <w:rPr>
          <w:b/>
          <w:sz w:val="26"/>
          <w:szCs w:val="26"/>
        </w:rPr>
      </w:pPr>
      <w:r w:rsidRPr="0022299A">
        <w:rPr>
          <w:b/>
          <w:sz w:val="26"/>
          <w:szCs w:val="26"/>
        </w:rPr>
        <w:t>Социальная стипендия НИУ ВШЭ</w:t>
      </w:r>
    </w:p>
    <w:p w:rsidR="00B6653F" w:rsidRPr="0022299A" w:rsidRDefault="00B6653F" w:rsidP="0022299A">
      <w:pPr>
        <w:pStyle w:val="af5"/>
        <w:widowControl w:val="0"/>
        <w:numPr>
          <w:ilvl w:val="1"/>
          <w:numId w:val="12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kern w:val="0"/>
          <w:sz w:val="26"/>
          <w:szCs w:val="26"/>
          <w:lang w:eastAsia="ru-RU"/>
        </w:rPr>
      </w:pPr>
      <w:proofErr w:type="gramStart"/>
      <w:r w:rsidRPr="0022299A">
        <w:rPr>
          <w:rFonts w:eastAsia="Calibri"/>
          <w:bCs/>
          <w:kern w:val="32"/>
          <w:sz w:val="26"/>
          <w:szCs w:val="26"/>
          <w:lang w:eastAsia="x-none"/>
        </w:rPr>
        <w:t xml:space="preserve">Социальная стипендия НИУ ВШЭ </w:t>
      </w:r>
      <w:r w:rsidRPr="0022299A">
        <w:rPr>
          <w:kern w:val="0"/>
          <w:sz w:val="26"/>
          <w:szCs w:val="26"/>
          <w:lang w:eastAsia="ru-RU"/>
        </w:rPr>
        <w:t>назначается целевым студентам НИУ</w:t>
      </w:r>
      <w:r w:rsidR="00DF51D9">
        <w:rPr>
          <w:kern w:val="0"/>
          <w:sz w:val="26"/>
          <w:szCs w:val="26"/>
          <w:lang w:eastAsia="ru-RU"/>
        </w:rPr>
        <w:t> </w:t>
      </w:r>
      <w:r w:rsidRPr="0022299A">
        <w:rPr>
          <w:kern w:val="0"/>
          <w:sz w:val="26"/>
          <w:szCs w:val="26"/>
          <w:lang w:eastAsia="ru-RU"/>
        </w:rPr>
        <w:t>ВШЭ, являющимся детьми-сиротами и детьми, оставшимися без попечения родителей; лицами из числа детей-сирот и детей, оставшихся без попечения родителей; детьми-инвалидами, инвалидами I и II групп, инвалидами с детства;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  <w:proofErr w:type="gramEnd"/>
      <w:r w:rsidRPr="0022299A">
        <w:rPr>
          <w:kern w:val="0"/>
          <w:sz w:val="26"/>
          <w:szCs w:val="26"/>
          <w:lang w:eastAsia="ru-RU"/>
        </w:rPr>
        <w:t xml:space="preserve"> </w:t>
      </w:r>
      <w:proofErr w:type="gramStart"/>
      <w:r w:rsidRPr="0022299A">
        <w:rPr>
          <w:kern w:val="0"/>
          <w:sz w:val="26"/>
          <w:szCs w:val="26"/>
          <w:lang w:eastAsia="ru-RU"/>
        </w:rPr>
        <w:t>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 либо получающим государственную социальную помощь, а также целевым студентам НИУ ВШЭ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</w:t>
      </w:r>
      <w:proofErr w:type="gramEnd"/>
      <w:r w:rsidRPr="0022299A">
        <w:rPr>
          <w:kern w:val="0"/>
          <w:sz w:val="26"/>
          <w:szCs w:val="26"/>
          <w:lang w:eastAsia="ru-RU"/>
        </w:rPr>
        <w:t xml:space="preserve"> </w:t>
      </w:r>
      <w:proofErr w:type="gramStart"/>
      <w:r w:rsidRPr="0022299A">
        <w:rPr>
          <w:kern w:val="0"/>
          <w:sz w:val="26"/>
          <w:szCs w:val="26"/>
          <w:lang w:eastAsia="ru-RU"/>
        </w:rPr>
        <w:t>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</w:t>
      </w:r>
      <w:proofErr w:type="gramEnd"/>
      <w:r w:rsidRPr="0022299A">
        <w:rPr>
          <w:kern w:val="0"/>
          <w:sz w:val="26"/>
          <w:szCs w:val="26"/>
          <w:lang w:eastAsia="ru-RU"/>
        </w:rPr>
        <w:t xml:space="preserve"> по основаниям, предусмотренным подпунктами «б» - «г» пункта 1, подпунктом «а» пункта 2 и </w:t>
      </w:r>
      <w:r w:rsidRPr="0022299A">
        <w:rPr>
          <w:kern w:val="0"/>
          <w:sz w:val="26"/>
          <w:szCs w:val="26"/>
          <w:lang w:eastAsia="ru-RU"/>
        </w:rPr>
        <w:lastRenderedPageBreak/>
        <w:t>подпунктами «а» - «в» пункта 3 статьи 51 Федерального закона от 28</w:t>
      </w:r>
      <w:r w:rsidR="00DF51D9">
        <w:rPr>
          <w:kern w:val="0"/>
          <w:sz w:val="26"/>
          <w:szCs w:val="26"/>
          <w:lang w:eastAsia="ru-RU"/>
        </w:rPr>
        <w:t>.03.</w:t>
      </w:r>
      <w:r w:rsidRPr="0022299A">
        <w:rPr>
          <w:kern w:val="0"/>
          <w:sz w:val="26"/>
          <w:szCs w:val="26"/>
          <w:lang w:eastAsia="ru-RU"/>
        </w:rPr>
        <w:t>1998 № 53-ФЗ «О воинской обязанности и военной службе».</w:t>
      </w:r>
    </w:p>
    <w:p w:rsidR="00B6653F" w:rsidRPr="0022299A" w:rsidRDefault="00B6653F" w:rsidP="0022299A">
      <w:pPr>
        <w:pStyle w:val="af5"/>
        <w:widowControl w:val="0"/>
        <w:numPr>
          <w:ilvl w:val="1"/>
          <w:numId w:val="12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bCs/>
          <w:kern w:val="32"/>
          <w:sz w:val="26"/>
          <w:szCs w:val="26"/>
          <w:lang w:eastAsia="x-none"/>
        </w:rPr>
      </w:pPr>
      <w:r w:rsidRPr="00300FAF">
        <w:rPr>
          <w:rFonts w:eastAsia="Calibri"/>
          <w:bCs/>
          <w:kern w:val="32"/>
          <w:sz w:val="26"/>
          <w:szCs w:val="26"/>
          <w:lang w:eastAsia="x-none"/>
        </w:rPr>
        <w:t xml:space="preserve">Социальная стипендия НИУ ВШЭ назначается приказом ректора или уполномоченного им должностного лица </w:t>
      </w:r>
      <w:r w:rsidRPr="0022299A">
        <w:rPr>
          <w:rFonts w:eastAsia="Calibri"/>
          <w:bCs/>
          <w:kern w:val="32"/>
          <w:sz w:val="26"/>
          <w:szCs w:val="26"/>
          <w:lang w:eastAsia="x-none"/>
        </w:rPr>
        <w:t xml:space="preserve">на основании решений Стипендиальных комиссий структурных подразделений в соответствии с локальными нормативными актами НИУ ВШЭ. </w:t>
      </w:r>
    </w:p>
    <w:p w:rsidR="00B6653F" w:rsidRPr="0022299A" w:rsidRDefault="00B6653F" w:rsidP="0022299A">
      <w:pPr>
        <w:pStyle w:val="af5"/>
        <w:widowControl w:val="0"/>
        <w:numPr>
          <w:ilvl w:val="1"/>
          <w:numId w:val="12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bCs/>
          <w:kern w:val="32"/>
          <w:sz w:val="26"/>
          <w:szCs w:val="26"/>
          <w:lang w:eastAsia="x-none"/>
        </w:rPr>
      </w:pPr>
      <w:r w:rsidRPr="0022299A">
        <w:rPr>
          <w:rFonts w:eastAsia="Calibri"/>
          <w:bCs/>
          <w:kern w:val="32"/>
          <w:sz w:val="26"/>
          <w:szCs w:val="26"/>
          <w:lang w:eastAsia="x-none"/>
        </w:rPr>
        <w:t xml:space="preserve">Размер социальной стипендии НИУ ВШЭ устанавливается локальным нормативным актом НИУ ВШЭ. </w:t>
      </w:r>
    </w:p>
    <w:p w:rsidR="00B6653F" w:rsidRDefault="00B9647E" w:rsidP="0022299A">
      <w:pPr>
        <w:pStyle w:val="af5"/>
        <w:widowControl w:val="0"/>
        <w:numPr>
          <w:ilvl w:val="1"/>
          <w:numId w:val="12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bCs/>
          <w:kern w:val="32"/>
          <w:sz w:val="26"/>
          <w:szCs w:val="26"/>
          <w:lang w:eastAsia="x-none"/>
        </w:rPr>
      </w:pPr>
      <w:r w:rsidRPr="00B9647E">
        <w:rPr>
          <w:bCs/>
          <w:color w:val="1F497D" w:themeColor="text2"/>
          <w:sz w:val="26"/>
          <w:szCs w:val="26"/>
        </w:rPr>
        <w:t>Социальная стипендия НИУ ВШЭ назначается студенту со дня представления документа, подтверждающего назначение государственной социальной помощи, на один год со дня назначения указанной государственной социальной помощи.</w:t>
      </w:r>
      <w:r w:rsidRPr="00B9647E">
        <w:rPr>
          <w:bCs/>
          <w:color w:val="1F497D" w:themeColor="text2"/>
          <w:sz w:val="26"/>
          <w:szCs w:val="26"/>
        </w:rPr>
        <w:t xml:space="preserve"> </w:t>
      </w:r>
      <w:r w:rsidR="00B6653F" w:rsidRPr="0022299A">
        <w:rPr>
          <w:rFonts w:eastAsia="Calibri"/>
          <w:bCs/>
          <w:kern w:val="32"/>
          <w:sz w:val="26"/>
          <w:szCs w:val="26"/>
          <w:lang w:eastAsia="x-none"/>
        </w:rPr>
        <w:t>Сумма социальной стипендии НИУ ВШЭ, назначаемой студенту за первый месяц с даты (со дня) представления подтверждающих документов, рассчитывается по формуле:</w:t>
      </w:r>
    </w:p>
    <w:p w:rsidR="00001BED" w:rsidRDefault="00001BED" w:rsidP="0022299A">
      <w:pPr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bCs/>
          <w:color w:val="auto"/>
          <w:kern w:val="32"/>
          <w:sz w:val="26"/>
          <w:szCs w:val="26"/>
          <w:lang w:eastAsia="x-none"/>
        </w:rPr>
      </w:pPr>
      <w:proofErr w:type="spellStart"/>
      <w:r w:rsidRPr="0022299A">
        <w:rPr>
          <w:rFonts w:eastAsia="Calibri"/>
          <w:b/>
          <w:bCs/>
          <w:color w:val="auto"/>
          <w:kern w:val="32"/>
          <w:sz w:val="26"/>
          <w:szCs w:val="26"/>
          <w:lang w:eastAsia="x-none"/>
        </w:rPr>
        <w:t>А</w:t>
      </w:r>
      <w:r w:rsidRPr="0022299A">
        <w:rPr>
          <w:rFonts w:eastAsia="Calibri"/>
          <w:b/>
          <w:bCs/>
          <w:i/>
          <w:color w:val="auto"/>
          <w:kern w:val="32"/>
          <w:sz w:val="26"/>
          <w:szCs w:val="26"/>
          <w:vertAlign w:val="subscript"/>
          <w:lang w:eastAsia="x-none"/>
        </w:rPr>
        <w:t>соц</w:t>
      </w:r>
      <w:proofErr w:type="spellEnd"/>
      <w:r w:rsidRPr="0022299A">
        <w:rPr>
          <w:rFonts w:eastAsia="Calibri"/>
          <w:b/>
          <w:bCs/>
          <w:color w:val="auto"/>
          <w:kern w:val="32"/>
          <w:sz w:val="26"/>
          <w:szCs w:val="26"/>
          <w:lang w:eastAsia="x-none"/>
        </w:rPr>
        <w:t xml:space="preserve"> = (</w:t>
      </w:r>
      <w:proofErr w:type="spellStart"/>
      <w:r w:rsidRPr="0022299A">
        <w:rPr>
          <w:rFonts w:eastAsia="Calibri"/>
          <w:b/>
          <w:bCs/>
          <w:color w:val="auto"/>
          <w:kern w:val="32"/>
          <w:sz w:val="26"/>
          <w:szCs w:val="26"/>
          <w:lang w:eastAsia="x-none"/>
        </w:rPr>
        <w:t>Е</w:t>
      </w:r>
      <w:r w:rsidRPr="0022299A">
        <w:rPr>
          <w:rFonts w:eastAsia="Calibri"/>
          <w:b/>
          <w:bCs/>
          <w:i/>
          <w:color w:val="auto"/>
          <w:kern w:val="32"/>
          <w:sz w:val="26"/>
          <w:szCs w:val="26"/>
          <w:vertAlign w:val="subscript"/>
          <w:lang w:eastAsia="x-none"/>
        </w:rPr>
        <w:t>соц</w:t>
      </w:r>
      <w:proofErr w:type="spellEnd"/>
      <w:r w:rsidRPr="0022299A">
        <w:rPr>
          <w:rFonts w:eastAsia="Calibri"/>
          <w:b/>
          <w:bCs/>
          <w:color w:val="auto"/>
          <w:kern w:val="32"/>
          <w:sz w:val="26"/>
          <w:szCs w:val="26"/>
          <w:lang w:eastAsia="x-none"/>
        </w:rPr>
        <w:t>/Т) х</w:t>
      </w:r>
      <w:proofErr w:type="gramStart"/>
      <w:r w:rsidRPr="0022299A">
        <w:rPr>
          <w:rFonts w:eastAsia="Calibri"/>
          <w:b/>
          <w:bCs/>
          <w:color w:val="auto"/>
          <w:kern w:val="32"/>
          <w:sz w:val="26"/>
          <w:szCs w:val="26"/>
          <w:lang w:eastAsia="x-none"/>
        </w:rPr>
        <w:t xml:space="preserve"> К</w:t>
      </w:r>
      <w:proofErr w:type="gramEnd"/>
      <w:r>
        <w:rPr>
          <w:rFonts w:eastAsia="Calibri"/>
          <w:bCs/>
          <w:color w:val="auto"/>
          <w:kern w:val="32"/>
          <w:sz w:val="26"/>
          <w:szCs w:val="26"/>
          <w:lang w:eastAsia="x-none"/>
        </w:rPr>
        <w:t>, где</w:t>
      </w:r>
    </w:p>
    <w:p w:rsidR="00001BED" w:rsidRPr="0022299A" w:rsidRDefault="00001BED" w:rsidP="0022299A">
      <w:pPr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bCs/>
          <w:color w:val="auto"/>
          <w:kern w:val="32"/>
          <w:sz w:val="26"/>
          <w:szCs w:val="26"/>
          <w:lang w:eastAsia="x-none"/>
        </w:rPr>
      </w:pPr>
    </w:p>
    <w:p w:rsidR="00B6653F" w:rsidRPr="00300FAF" w:rsidRDefault="00001BED" w:rsidP="0022299A">
      <w:pPr>
        <w:suppressAutoHyphens w:val="0"/>
        <w:spacing w:line="276" w:lineRule="auto"/>
        <w:ind w:firstLine="709"/>
        <w:jc w:val="both"/>
        <w:rPr>
          <w:rFonts w:eastAsia="Calibri"/>
          <w:color w:val="auto"/>
          <w:kern w:val="0"/>
          <w:sz w:val="26"/>
          <w:szCs w:val="26"/>
          <w:lang w:eastAsia="en-US"/>
        </w:rPr>
      </w:pPr>
      <w:proofErr w:type="spellStart"/>
      <w:r w:rsidRPr="0022299A">
        <w:rPr>
          <w:rFonts w:eastAsia="Calibri"/>
          <w:b/>
          <w:color w:val="auto"/>
          <w:kern w:val="0"/>
          <w:sz w:val="26"/>
          <w:szCs w:val="26"/>
          <w:lang w:eastAsia="en-US"/>
        </w:rPr>
        <w:t>А</w:t>
      </w:r>
      <w:r w:rsidRPr="0022299A">
        <w:rPr>
          <w:rFonts w:eastAsia="Calibri"/>
          <w:b/>
          <w:i/>
          <w:color w:val="auto"/>
          <w:kern w:val="0"/>
          <w:sz w:val="26"/>
          <w:szCs w:val="26"/>
          <w:vertAlign w:val="subscript"/>
          <w:lang w:eastAsia="en-US"/>
        </w:rPr>
        <w:t>соц</w:t>
      </w:r>
      <w:proofErr w:type="spellEnd"/>
      <w:r w:rsidRPr="0022299A">
        <w:rPr>
          <w:rFonts w:eastAsia="Calibri"/>
          <w:b/>
          <w:color w:val="auto"/>
          <w:kern w:val="0"/>
          <w:sz w:val="26"/>
          <w:szCs w:val="26"/>
          <w:lang w:eastAsia="en-US"/>
        </w:rPr>
        <w:t xml:space="preserve"> </w:t>
      </w:r>
      <w:r>
        <w:rPr>
          <w:rFonts w:eastAsia="Calibri"/>
          <w:color w:val="auto"/>
          <w:kern w:val="0"/>
          <w:sz w:val="26"/>
          <w:szCs w:val="26"/>
          <w:lang w:eastAsia="en-US"/>
        </w:rPr>
        <w:t>–</w:t>
      </w:r>
      <w:r w:rsidR="00B6653F" w:rsidRPr="00300FAF">
        <w:rPr>
          <w:rFonts w:eastAsia="Calibri"/>
          <w:color w:val="auto"/>
          <w:kern w:val="0"/>
          <w:sz w:val="26"/>
          <w:szCs w:val="26"/>
          <w:lang w:eastAsia="en-US"/>
        </w:rPr>
        <w:t xml:space="preserve"> размер социальной стипендии НИУ ВШЭ для студентов из числа лиц, указанных в </w:t>
      </w:r>
      <w:r w:rsidR="00B6653F" w:rsidRPr="00300FAF">
        <w:rPr>
          <w:color w:val="auto"/>
          <w:kern w:val="0"/>
          <w:sz w:val="26"/>
          <w:szCs w:val="26"/>
          <w:lang w:eastAsia="ru-RU"/>
        </w:rPr>
        <w:t xml:space="preserve">пункте </w:t>
      </w:r>
      <w:r>
        <w:rPr>
          <w:color w:val="auto"/>
          <w:kern w:val="0"/>
          <w:sz w:val="26"/>
          <w:szCs w:val="26"/>
          <w:lang w:eastAsia="ru-RU"/>
        </w:rPr>
        <w:t>3</w:t>
      </w:r>
      <w:r w:rsidR="00091904" w:rsidRPr="00300FAF">
        <w:rPr>
          <w:color w:val="auto"/>
          <w:kern w:val="0"/>
          <w:sz w:val="26"/>
          <w:szCs w:val="26"/>
          <w:lang w:eastAsia="ru-RU"/>
        </w:rPr>
        <w:t>.1</w:t>
      </w:r>
      <w:r w:rsidR="00B6653F" w:rsidRPr="00300FAF">
        <w:rPr>
          <w:color w:val="auto"/>
          <w:kern w:val="0"/>
          <w:sz w:val="26"/>
          <w:szCs w:val="26"/>
          <w:lang w:eastAsia="ru-RU"/>
        </w:rPr>
        <w:t xml:space="preserve"> настоящего Приложения</w:t>
      </w:r>
      <w:r w:rsidR="00B6653F" w:rsidRPr="00300FAF">
        <w:rPr>
          <w:rFonts w:eastAsia="Calibri"/>
          <w:color w:val="auto"/>
          <w:kern w:val="0"/>
          <w:sz w:val="26"/>
          <w:szCs w:val="26"/>
          <w:lang w:eastAsia="en-US"/>
        </w:rPr>
        <w:t>, назначенной за первый месяц, с даты (со дня) представления подтверждающих документов;</w:t>
      </w:r>
    </w:p>
    <w:p w:rsidR="00B6653F" w:rsidRPr="00300FAF" w:rsidRDefault="00001BED" w:rsidP="0022299A">
      <w:pPr>
        <w:suppressAutoHyphens w:val="0"/>
        <w:spacing w:line="276" w:lineRule="auto"/>
        <w:ind w:firstLine="709"/>
        <w:jc w:val="both"/>
        <w:rPr>
          <w:rFonts w:eastAsia="Calibri"/>
          <w:color w:val="auto"/>
          <w:kern w:val="0"/>
          <w:sz w:val="26"/>
          <w:szCs w:val="26"/>
          <w:lang w:eastAsia="en-US"/>
        </w:rPr>
      </w:pPr>
      <w:proofErr w:type="spellStart"/>
      <w:r w:rsidRPr="0022299A">
        <w:rPr>
          <w:rFonts w:eastAsia="Calibri"/>
          <w:b/>
          <w:color w:val="auto"/>
          <w:kern w:val="0"/>
          <w:sz w:val="26"/>
          <w:szCs w:val="26"/>
          <w:lang w:eastAsia="en-US"/>
        </w:rPr>
        <w:t>Е</w:t>
      </w:r>
      <w:r w:rsidRPr="0022299A">
        <w:rPr>
          <w:rFonts w:eastAsia="Calibri"/>
          <w:b/>
          <w:i/>
          <w:color w:val="auto"/>
          <w:kern w:val="0"/>
          <w:sz w:val="26"/>
          <w:szCs w:val="26"/>
          <w:vertAlign w:val="subscript"/>
          <w:lang w:eastAsia="en-US"/>
        </w:rPr>
        <w:t>соц</w:t>
      </w:r>
      <w:proofErr w:type="spellEnd"/>
      <w:r w:rsidRPr="0022299A">
        <w:rPr>
          <w:rFonts w:eastAsia="Calibri"/>
          <w:b/>
          <w:color w:val="auto"/>
          <w:kern w:val="0"/>
          <w:sz w:val="26"/>
          <w:szCs w:val="26"/>
          <w:lang w:eastAsia="en-US"/>
        </w:rPr>
        <w:t xml:space="preserve"> </w:t>
      </w:r>
      <w:r>
        <w:rPr>
          <w:rFonts w:eastAsia="Calibri"/>
          <w:color w:val="auto"/>
          <w:kern w:val="0"/>
          <w:sz w:val="26"/>
          <w:szCs w:val="26"/>
          <w:lang w:eastAsia="en-US"/>
        </w:rPr>
        <w:t>–</w:t>
      </w:r>
      <w:r w:rsidR="00B6653F" w:rsidRPr="00300FAF">
        <w:rPr>
          <w:rFonts w:eastAsia="Calibri"/>
          <w:color w:val="auto"/>
          <w:kern w:val="0"/>
          <w:sz w:val="26"/>
          <w:szCs w:val="26"/>
          <w:lang w:eastAsia="en-US"/>
        </w:rPr>
        <w:t xml:space="preserve"> размер социальной стипендии НИУ ВШЭ, причитающийся за полный календарный месяц;</w:t>
      </w:r>
    </w:p>
    <w:p w:rsidR="00B6653F" w:rsidRPr="00300FAF" w:rsidRDefault="00001BED" w:rsidP="0022299A">
      <w:pPr>
        <w:suppressAutoHyphens w:val="0"/>
        <w:spacing w:line="276" w:lineRule="auto"/>
        <w:ind w:firstLine="709"/>
        <w:jc w:val="both"/>
        <w:rPr>
          <w:rFonts w:eastAsia="Calibri"/>
          <w:color w:val="auto"/>
          <w:kern w:val="0"/>
          <w:sz w:val="26"/>
          <w:szCs w:val="26"/>
          <w:lang w:eastAsia="en-US"/>
        </w:rPr>
      </w:pPr>
      <w:r w:rsidRPr="0022299A">
        <w:rPr>
          <w:rFonts w:eastAsia="Calibri"/>
          <w:b/>
          <w:color w:val="auto"/>
          <w:kern w:val="0"/>
          <w:sz w:val="26"/>
          <w:szCs w:val="26"/>
          <w:lang w:eastAsia="en-US"/>
        </w:rPr>
        <w:t xml:space="preserve">Т </w:t>
      </w:r>
      <w:r>
        <w:rPr>
          <w:rFonts w:eastAsia="Calibri"/>
          <w:color w:val="auto"/>
          <w:kern w:val="0"/>
          <w:sz w:val="26"/>
          <w:szCs w:val="26"/>
          <w:lang w:eastAsia="en-US"/>
        </w:rPr>
        <w:t>–</w:t>
      </w:r>
      <w:r w:rsidR="00B6653F" w:rsidRPr="00300FAF">
        <w:rPr>
          <w:rFonts w:eastAsia="Calibri"/>
          <w:color w:val="auto"/>
          <w:kern w:val="0"/>
          <w:sz w:val="26"/>
          <w:szCs w:val="26"/>
          <w:lang w:eastAsia="en-US"/>
        </w:rPr>
        <w:t xml:space="preserve"> количество календарных дней в месяце представления подтверждающих документов;</w:t>
      </w:r>
    </w:p>
    <w:p w:rsidR="00B6653F" w:rsidRPr="00300FAF" w:rsidRDefault="00001BED" w:rsidP="0022299A">
      <w:pPr>
        <w:suppressAutoHyphens w:val="0"/>
        <w:spacing w:line="276" w:lineRule="auto"/>
        <w:ind w:firstLine="709"/>
        <w:jc w:val="both"/>
        <w:rPr>
          <w:rFonts w:eastAsia="Calibri"/>
          <w:color w:val="auto"/>
          <w:kern w:val="0"/>
          <w:sz w:val="26"/>
          <w:szCs w:val="26"/>
          <w:lang w:eastAsia="en-US"/>
        </w:rPr>
      </w:pPr>
      <w:proofErr w:type="gramStart"/>
      <w:r w:rsidRPr="0022299A">
        <w:rPr>
          <w:rFonts w:eastAsia="Calibri"/>
          <w:b/>
          <w:color w:val="auto"/>
          <w:kern w:val="0"/>
          <w:sz w:val="26"/>
          <w:szCs w:val="26"/>
          <w:lang w:eastAsia="en-US"/>
        </w:rPr>
        <w:t>К</w:t>
      </w:r>
      <w:proofErr w:type="gramEnd"/>
      <w:r w:rsidRPr="0022299A">
        <w:rPr>
          <w:rFonts w:eastAsia="Calibri"/>
          <w:b/>
          <w:color w:val="auto"/>
          <w:kern w:val="0"/>
          <w:sz w:val="26"/>
          <w:szCs w:val="26"/>
          <w:lang w:eastAsia="en-US"/>
        </w:rPr>
        <w:t xml:space="preserve"> </w:t>
      </w:r>
      <w:r>
        <w:rPr>
          <w:rFonts w:eastAsia="Calibri"/>
          <w:color w:val="auto"/>
          <w:kern w:val="0"/>
          <w:sz w:val="26"/>
          <w:szCs w:val="26"/>
          <w:lang w:eastAsia="en-US"/>
        </w:rPr>
        <w:t>–</w:t>
      </w:r>
      <w:r w:rsidR="00B6653F" w:rsidRPr="00300FAF">
        <w:rPr>
          <w:rFonts w:eastAsia="Calibri"/>
          <w:color w:val="auto"/>
          <w:kern w:val="0"/>
          <w:sz w:val="26"/>
          <w:szCs w:val="26"/>
          <w:lang w:eastAsia="en-US"/>
        </w:rPr>
        <w:t xml:space="preserve"> количество календарных дней, рассчитанных с даты (со дня) представления подтверждающих документов и до конца месяца, в котором представлены подтверждающие документы. </w:t>
      </w:r>
    </w:p>
    <w:p w:rsidR="00B9647E" w:rsidRPr="001B1B98" w:rsidRDefault="00B9647E" w:rsidP="00B9647E">
      <w:pPr>
        <w:widowControl w:val="0"/>
        <w:shd w:val="clear" w:color="auto" w:fill="FFFFFF"/>
        <w:tabs>
          <w:tab w:val="left" w:pos="0"/>
          <w:tab w:val="left" w:pos="993"/>
          <w:tab w:val="left" w:pos="1276"/>
          <w:tab w:val="left" w:pos="1843"/>
        </w:tabs>
        <w:autoSpaceDE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3.5. </w:t>
      </w:r>
      <w:r w:rsidRPr="001B1B98">
        <w:rPr>
          <w:bCs/>
          <w:sz w:val="26"/>
          <w:szCs w:val="26"/>
        </w:rPr>
        <w:t>Вопросы назначения социальных стипендий НИУ ВШЭ рассматриваются на Стипендиальных комиссиях структурных подразделений. Претендент должен предоставить работнику отдела сопровож</w:t>
      </w:r>
      <w:bookmarkStart w:id="0" w:name="_GoBack"/>
      <w:bookmarkEnd w:id="0"/>
      <w:r w:rsidRPr="001B1B98">
        <w:rPr>
          <w:bCs/>
          <w:sz w:val="26"/>
          <w:szCs w:val="26"/>
        </w:rPr>
        <w:t>дения учебного процесса, осуществляющего сопровождение реализации соответствующей образовательной программы высшего образования, следующие документы:</w:t>
      </w:r>
    </w:p>
    <w:p w:rsidR="00B9647E" w:rsidRPr="00B9647E" w:rsidRDefault="00B9647E" w:rsidP="00B9647E">
      <w:pPr>
        <w:widowControl w:val="0"/>
        <w:shd w:val="clear" w:color="auto" w:fill="FFFFFF"/>
        <w:tabs>
          <w:tab w:val="left" w:pos="0"/>
          <w:tab w:val="left" w:pos="993"/>
          <w:tab w:val="left" w:pos="1276"/>
          <w:tab w:val="left" w:pos="1843"/>
        </w:tabs>
        <w:autoSpaceDE w:val="0"/>
        <w:ind w:firstLine="992"/>
        <w:contextualSpacing/>
        <w:jc w:val="both"/>
        <w:rPr>
          <w:bCs/>
          <w:sz w:val="26"/>
          <w:szCs w:val="26"/>
        </w:rPr>
      </w:pPr>
      <w:r w:rsidRPr="001B1B98">
        <w:rPr>
          <w:bCs/>
          <w:sz w:val="26"/>
          <w:szCs w:val="26"/>
        </w:rPr>
        <w:t>3.5.1. личное заявление о назначении социальной стипендии НИУ ВШЭ;</w:t>
      </w:r>
    </w:p>
    <w:p w:rsidR="00B9647E" w:rsidRPr="00B9647E" w:rsidRDefault="00B9647E" w:rsidP="00665327">
      <w:pPr>
        <w:widowControl w:val="0"/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kern w:val="32"/>
          <w:sz w:val="26"/>
          <w:szCs w:val="26"/>
          <w:lang w:eastAsia="x-none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B9647E">
        <w:rPr>
          <w:bCs/>
          <w:sz w:val="26"/>
          <w:szCs w:val="26"/>
        </w:rPr>
        <w:t>3.5.2. документы, подтверждающие принадлежность претендента к категории</w:t>
      </w:r>
      <w:proofErr w:type="gramStart"/>
      <w:r w:rsidRPr="00B9647E">
        <w:rPr>
          <w:bCs/>
          <w:sz w:val="26"/>
          <w:szCs w:val="26"/>
        </w:rPr>
        <w:t xml:space="preserve"> (-</w:t>
      </w:r>
      <w:proofErr w:type="gramEnd"/>
      <w:r w:rsidRPr="00B9647E">
        <w:rPr>
          <w:bCs/>
          <w:sz w:val="26"/>
          <w:szCs w:val="26"/>
        </w:rPr>
        <w:t>ям), указанной (-ым) в пункте 3.1 настоящего Положения.</w:t>
      </w:r>
    </w:p>
    <w:p w:rsidR="00B6653F" w:rsidRPr="00B9647E" w:rsidRDefault="00B6653F" w:rsidP="00B9647E">
      <w:pPr>
        <w:pStyle w:val="af5"/>
        <w:widowControl w:val="0"/>
        <w:numPr>
          <w:ilvl w:val="1"/>
          <w:numId w:val="16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hanging="11"/>
        <w:contextualSpacing/>
        <w:jc w:val="both"/>
        <w:rPr>
          <w:rFonts w:eastAsia="Calibri"/>
          <w:bCs/>
          <w:kern w:val="32"/>
          <w:sz w:val="26"/>
          <w:szCs w:val="26"/>
          <w:lang w:eastAsia="x-none"/>
        </w:rPr>
      </w:pPr>
      <w:r w:rsidRPr="00B9647E">
        <w:rPr>
          <w:rFonts w:eastAsia="Calibri"/>
          <w:bCs/>
          <w:kern w:val="32"/>
          <w:sz w:val="26"/>
          <w:szCs w:val="26"/>
          <w:lang w:eastAsia="x-none"/>
        </w:rPr>
        <w:t>Выплата социальной стипендии НИУ ВШЭ осуществляется ежемесячно.</w:t>
      </w:r>
    </w:p>
    <w:p w:rsidR="00B6653F" w:rsidRPr="00300FAF" w:rsidRDefault="00B6653F" w:rsidP="00B9647E">
      <w:pPr>
        <w:pStyle w:val="af5"/>
        <w:widowControl w:val="0"/>
        <w:numPr>
          <w:ilvl w:val="1"/>
          <w:numId w:val="16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kern w:val="0"/>
          <w:sz w:val="26"/>
          <w:szCs w:val="26"/>
          <w:lang w:eastAsia="ru-RU"/>
        </w:rPr>
      </w:pPr>
      <w:r w:rsidRPr="0022299A">
        <w:rPr>
          <w:rFonts w:eastAsia="Calibri"/>
          <w:bCs/>
          <w:kern w:val="32"/>
          <w:sz w:val="26"/>
          <w:szCs w:val="26"/>
          <w:lang w:eastAsia="x-none"/>
        </w:rPr>
        <w:t>Выплата социальной стипендии НИУ ВШЭ прекращается с момента отчисления целевого студента НИУ ВШЭ из НИУ ВШЭ либо</w:t>
      </w:r>
      <w:r w:rsidR="00001BED">
        <w:rPr>
          <w:rFonts w:eastAsia="Calibri"/>
          <w:bCs/>
          <w:kern w:val="32"/>
          <w:sz w:val="26"/>
          <w:szCs w:val="26"/>
          <w:lang w:eastAsia="x-none"/>
        </w:rPr>
        <w:t xml:space="preserve"> </w:t>
      </w:r>
      <w:r w:rsidRPr="0022299A">
        <w:rPr>
          <w:rFonts w:eastAsia="Calibri"/>
          <w:bCs/>
          <w:kern w:val="32"/>
          <w:sz w:val="26"/>
          <w:szCs w:val="26"/>
          <w:lang w:eastAsia="x-none"/>
        </w:rPr>
        <w:t>с первого числа месяца,</w:t>
      </w:r>
      <w:r w:rsidRPr="00300FAF">
        <w:rPr>
          <w:kern w:val="0"/>
          <w:sz w:val="26"/>
          <w:szCs w:val="26"/>
          <w:lang w:eastAsia="ru-RU"/>
        </w:rPr>
        <w:t xml:space="preserve"> следующего за месяцем прекращения действия основания ее назначения, и возобновляется с месяца, в котором был представлен документ, подтверждающий соответствие одной из категорий граждан, указанных в пункте </w:t>
      </w:r>
      <w:r w:rsidR="00001BED">
        <w:rPr>
          <w:kern w:val="0"/>
          <w:sz w:val="26"/>
          <w:szCs w:val="26"/>
          <w:lang w:eastAsia="ru-RU"/>
        </w:rPr>
        <w:t>3</w:t>
      </w:r>
      <w:r w:rsidRPr="00300FAF">
        <w:rPr>
          <w:kern w:val="0"/>
          <w:sz w:val="26"/>
          <w:szCs w:val="26"/>
          <w:lang w:eastAsia="ru-RU"/>
        </w:rPr>
        <w:t>.1 настоящего Положения.</w:t>
      </w:r>
    </w:p>
    <w:p w:rsidR="00B6653F" w:rsidRPr="0022299A" w:rsidRDefault="00B6653F" w:rsidP="00B9647E">
      <w:pPr>
        <w:pStyle w:val="af5"/>
        <w:widowControl w:val="0"/>
        <w:numPr>
          <w:ilvl w:val="1"/>
          <w:numId w:val="16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bCs/>
          <w:kern w:val="32"/>
          <w:sz w:val="26"/>
          <w:szCs w:val="26"/>
          <w:lang w:eastAsia="x-none"/>
        </w:rPr>
      </w:pPr>
      <w:r w:rsidRPr="0022299A">
        <w:rPr>
          <w:rFonts w:eastAsia="Calibri"/>
          <w:bCs/>
          <w:kern w:val="32"/>
          <w:sz w:val="26"/>
          <w:szCs w:val="26"/>
          <w:lang w:eastAsia="x-none"/>
        </w:rPr>
        <w:t>Проект приказа о назначении социальных стипендий НИУ ВШЭ готовит Центр стипендиальных и благотворительных программ</w:t>
      </w:r>
      <w:r w:rsidR="00023828" w:rsidRPr="0022299A">
        <w:rPr>
          <w:rFonts w:eastAsia="Calibri"/>
          <w:bCs/>
          <w:kern w:val="32"/>
          <w:sz w:val="26"/>
          <w:szCs w:val="26"/>
          <w:lang w:eastAsia="x-none"/>
        </w:rPr>
        <w:t xml:space="preserve"> (далее – </w:t>
      </w:r>
      <w:proofErr w:type="spellStart"/>
      <w:r w:rsidR="00023828" w:rsidRPr="0022299A">
        <w:rPr>
          <w:rFonts w:eastAsia="Calibri"/>
          <w:bCs/>
          <w:kern w:val="32"/>
          <w:sz w:val="26"/>
          <w:szCs w:val="26"/>
          <w:lang w:eastAsia="x-none"/>
        </w:rPr>
        <w:t>ЦСиБП</w:t>
      </w:r>
      <w:proofErr w:type="spellEnd"/>
      <w:r w:rsidR="00023828" w:rsidRPr="0022299A">
        <w:rPr>
          <w:rFonts w:eastAsia="Calibri"/>
          <w:bCs/>
          <w:kern w:val="32"/>
          <w:sz w:val="26"/>
          <w:szCs w:val="26"/>
          <w:lang w:eastAsia="x-none"/>
        </w:rPr>
        <w:t>)</w:t>
      </w:r>
      <w:r w:rsidRPr="0022299A">
        <w:rPr>
          <w:rFonts w:eastAsia="Calibri"/>
          <w:bCs/>
          <w:kern w:val="32"/>
          <w:sz w:val="26"/>
          <w:szCs w:val="26"/>
          <w:lang w:eastAsia="x-none"/>
        </w:rPr>
        <w:t xml:space="preserve"> на </w:t>
      </w:r>
      <w:r w:rsidRPr="0022299A">
        <w:rPr>
          <w:rFonts w:eastAsia="Calibri"/>
          <w:bCs/>
          <w:kern w:val="32"/>
          <w:sz w:val="26"/>
          <w:szCs w:val="26"/>
          <w:lang w:eastAsia="x-none"/>
        </w:rPr>
        <w:lastRenderedPageBreak/>
        <w:t xml:space="preserve">основании решений Стипендиальных комиссий структурных подразделений. </w:t>
      </w:r>
    </w:p>
    <w:p w:rsidR="00D14FF9" w:rsidRPr="00300FAF" w:rsidRDefault="00D14FF9" w:rsidP="0022299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color w:val="auto"/>
          <w:kern w:val="0"/>
          <w:sz w:val="26"/>
          <w:szCs w:val="26"/>
          <w:lang w:eastAsia="ru-RU"/>
        </w:rPr>
      </w:pPr>
    </w:p>
    <w:p w:rsidR="00B6653F" w:rsidRPr="0022299A" w:rsidRDefault="00B6653F" w:rsidP="0022299A">
      <w:pPr>
        <w:pStyle w:val="af5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contextualSpacing/>
        <w:jc w:val="center"/>
        <w:rPr>
          <w:b/>
          <w:sz w:val="26"/>
          <w:szCs w:val="26"/>
        </w:rPr>
      </w:pPr>
      <w:r w:rsidRPr="0022299A">
        <w:rPr>
          <w:b/>
          <w:sz w:val="26"/>
          <w:szCs w:val="26"/>
        </w:rPr>
        <w:t>Повышенная стипендия НИУ ВШЭ за особые достижения</w:t>
      </w:r>
    </w:p>
    <w:p w:rsidR="00B6653F" w:rsidRPr="00300FAF" w:rsidRDefault="00B6653F" w:rsidP="0022299A">
      <w:pPr>
        <w:widowControl w:val="0"/>
        <w:numPr>
          <w:ilvl w:val="1"/>
          <w:numId w:val="10"/>
        </w:numPr>
        <w:shd w:val="clear" w:color="auto" w:fill="FFFFFF"/>
        <w:tabs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20"/>
        <w:contextualSpacing/>
        <w:jc w:val="both"/>
        <w:rPr>
          <w:color w:val="auto"/>
          <w:sz w:val="26"/>
          <w:szCs w:val="26"/>
        </w:rPr>
      </w:pPr>
      <w:proofErr w:type="gramStart"/>
      <w:r w:rsidRPr="00300FAF">
        <w:rPr>
          <w:color w:val="auto"/>
          <w:sz w:val="26"/>
          <w:szCs w:val="26"/>
        </w:rPr>
        <w:t xml:space="preserve">Повышенная стипендия </w:t>
      </w:r>
      <w:r w:rsidRPr="00300FAF">
        <w:rPr>
          <w:color w:val="auto"/>
          <w:spacing w:val="2"/>
          <w:sz w:val="26"/>
          <w:szCs w:val="26"/>
        </w:rPr>
        <w:t>НИУ ВШЭ за особые достижения</w:t>
      </w:r>
      <w:r w:rsidRPr="00300FAF">
        <w:rPr>
          <w:color w:val="auto"/>
          <w:sz w:val="26"/>
          <w:szCs w:val="26"/>
        </w:rPr>
        <w:t xml:space="preserve"> </w:t>
      </w:r>
      <w:r w:rsidRPr="00300FAF">
        <w:rPr>
          <w:bCs/>
          <w:color w:val="auto"/>
          <w:kern w:val="0"/>
          <w:sz w:val="26"/>
          <w:szCs w:val="26"/>
          <w:lang w:eastAsia="ru-RU"/>
        </w:rPr>
        <w:t xml:space="preserve">назначается на конкурсной основе целевым студентам НИУ ВШЭ, отвечающим помимо критериев, установленных пунктом </w:t>
      </w:r>
      <w:r w:rsidR="00001BED">
        <w:rPr>
          <w:bCs/>
          <w:color w:val="auto"/>
          <w:kern w:val="0"/>
          <w:sz w:val="26"/>
          <w:szCs w:val="26"/>
          <w:lang w:eastAsia="ru-RU"/>
        </w:rPr>
        <w:t>2</w:t>
      </w:r>
      <w:r w:rsidRPr="00300FAF">
        <w:rPr>
          <w:bCs/>
          <w:color w:val="auto"/>
          <w:kern w:val="0"/>
          <w:sz w:val="26"/>
          <w:szCs w:val="26"/>
          <w:lang w:eastAsia="ru-RU"/>
        </w:rPr>
        <w:t>.4</w:t>
      </w:r>
      <w:r w:rsidR="00091904" w:rsidRPr="00300FAF">
        <w:rPr>
          <w:bCs/>
          <w:color w:val="auto"/>
          <w:kern w:val="0"/>
          <w:sz w:val="26"/>
          <w:szCs w:val="26"/>
          <w:lang w:eastAsia="ru-RU"/>
        </w:rPr>
        <w:t xml:space="preserve"> </w:t>
      </w:r>
      <w:r w:rsidRPr="00300FAF">
        <w:rPr>
          <w:bCs/>
          <w:color w:val="auto"/>
          <w:kern w:val="0"/>
          <w:sz w:val="26"/>
          <w:szCs w:val="26"/>
          <w:lang w:eastAsia="ru-RU"/>
        </w:rPr>
        <w:t xml:space="preserve">настоящего Положения, критериям, установленным </w:t>
      </w:r>
      <w:r w:rsidRPr="00300FAF">
        <w:rPr>
          <w:color w:val="auto"/>
          <w:kern w:val="0"/>
          <w:sz w:val="26"/>
          <w:szCs w:val="26"/>
          <w:lang w:eastAsia="ru-RU"/>
        </w:rPr>
        <w:t>Приложениями 1-5 к Положению о стипендиальном обеспечении и других формах материальной поддержки студентов и аспирантов НИУ ВШЭ</w:t>
      </w:r>
      <w:r w:rsidR="003E5008" w:rsidRPr="00300FAF">
        <w:rPr>
          <w:color w:val="auto"/>
          <w:kern w:val="0"/>
          <w:sz w:val="26"/>
          <w:szCs w:val="26"/>
          <w:lang w:eastAsia="ru-RU"/>
        </w:rPr>
        <w:t xml:space="preserve"> (далее </w:t>
      </w:r>
      <w:r w:rsidR="00001BED">
        <w:rPr>
          <w:color w:val="auto"/>
          <w:kern w:val="0"/>
          <w:sz w:val="26"/>
          <w:szCs w:val="26"/>
          <w:lang w:eastAsia="ru-RU"/>
        </w:rPr>
        <w:t xml:space="preserve">– </w:t>
      </w:r>
      <w:r w:rsidR="003E5008" w:rsidRPr="00300FAF">
        <w:rPr>
          <w:color w:val="auto"/>
          <w:kern w:val="0"/>
          <w:sz w:val="26"/>
          <w:szCs w:val="26"/>
          <w:lang w:eastAsia="ru-RU"/>
        </w:rPr>
        <w:t>Положение о стипендиальном обеспечении)</w:t>
      </w:r>
      <w:r w:rsidRPr="00300FAF">
        <w:rPr>
          <w:bCs/>
          <w:color w:val="auto"/>
          <w:kern w:val="0"/>
          <w:sz w:val="26"/>
          <w:szCs w:val="26"/>
          <w:lang w:eastAsia="ru-RU"/>
        </w:rPr>
        <w:t xml:space="preserve">, и разместившим в </w:t>
      </w:r>
      <w:r w:rsidRPr="00300FAF">
        <w:rPr>
          <w:color w:val="auto"/>
          <w:kern w:val="28"/>
          <w:sz w:val="26"/>
          <w:szCs w:val="26"/>
          <w:lang w:eastAsia="ru-RU"/>
        </w:rPr>
        <w:t>информационной образовательной среде</w:t>
      </w:r>
      <w:r w:rsidRPr="00300FAF">
        <w:rPr>
          <w:bCs/>
          <w:color w:val="auto"/>
          <w:kern w:val="0"/>
          <w:sz w:val="26"/>
          <w:szCs w:val="26"/>
          <w:lang w:eastAsia="ru-RU"/>
        </w:rPr>
        <w:t xml:space="preserve"> </w:t>
      </w:r>
      <w:r w:rsidRPr="00300FAF">
        <w:rPr>
          <w:bCs/>
          <w:color w:val="auto"/>
          <w:kern w:val="0"/>
          <w:sz w:val="26"/>
          <w:szCs w:val="26"/>
          <w:lang w:val="en-US" w:eastAsia="ru-RU"/>
        </w:rPr>
        <w:t>Learning</w:t>
      </w:r>
      <w:r w:rsidRPr="00300FAF">
        <w:rPr>
          <w:bCs/>
          <w:color w:val="auto"/>
          <w:kern w:val="0"/>
          <w:sz w:val="26"/>
          <w:szCs w:val="26"/>
          <w:lang w:eastAsia="ru-RU"/>
        </w:rPr>
        <w:t xml:space="preserve"> </w:t>
      </w:r>
      <w:r w:rsidRPr="00300FAF">
        <w:rPr>
          <w:bCs/>
          <w:color w:val="auto"/>
          <w:kern w:val="0"/>
          <w:sz w:val="26"/>
          <w:szCs w:val="26"/>
          <w:lang w:val="en-US" w:eastAsia="ru-RU"/>
        </w:rPr>
        <w:t>Management</w:t>
      </w:r>
      <w:r w:rsidRPr="00300FAF">
        <w:rPr>
          <w:bCs/>
          <w:color w:val="auto"/>
          <w:kern w:val="0"/>
          <w:sz w:val="26"/>
          <w:szCs w:val="26"/>
          <w:lang w:eastAsia="ru-RU"/>
        </w:rPr>
        <w:t xml:space="preserve"> </w:t>
      </w:r>
      <w:r w:rsidRPr="00300FAF">
        <w:rPr>
          <w:bCs/>
          <w:color w:val="auto"/>
          <w:kern w:val="0"/>
          <w:sz w:val="26"/>
          <w:szCs w:val="26"/>
          <w:lang w:val="en-US" w:eastAsia="ru-RU"/>
        </w:rPr>
        <w:t>System</w:t>
      </w:r>
      <w:r w:rsidRPr="00300FAF">
        <w:rPr>
          <w:bCs/>
          <w:color w:val="auto"/>
          <w:kern w:val="0"/>
          <w:sz w:val="26"/>
          <w:szCs w:val="26"/>
          <w:lang w:eastAsia="ru-RU"/>
        </w:rPr>
        <w:t xml:space="preserve"> (далее</w:t>
      </w:r>
      <w:r w:rsidR="00001BED">
        <w:rPr>
          <w:bCs/>
          <w:color w:val="auto"/>
          <w:kern w:val="0"/>
          <w:sz w:val="26"/>
          <w:szCs w:val="26"/>
          <w:lang w:eastAsia="ru-RU"/>
        </w:rPr>
        <w:t xml:space="preserve"> </w:t>
      </w:r>
      <w:r w:rsidRPr="00300FAF">
        <w:rPr>
          <w:bCs/>
          <w:color w:val="auto"/>
          <w:kern w:val="0"/>
          <w:sz w:val="26"/>
          <w:szCs w:val="26"/>
          <w:lang w:eastAsia="ru-RU"/>
        </w:rPr>
        <w:t xml:space="preserve">– </w:t>
      </w:r>
      <w:r w:rsidRPr="00300FAF">
        <w:rPr>
          <w:bCs/>
          <w:color w:val="auto"/>
          <w:kern w:val="0"/>
          <w:sz w:val="26"/>
          <w:szCs w:val="26"/>
          <w:lang w:val="en-US" w:eastAsia="ru-RU"/>
        </w:rPr>
        <w:t>LMS</w:t>
      </w:r>
      <w:r w:rsidRPr="00300FAF">
        <w:rPr>
          <w:bCs/>
          <w:color w:val="auto"/>
          <w:kern w:val="0"/>
          <w:sz w:val="26"/>
          <w:szCs w:val="26"/>
          <w:lang w:eastAsia="ru-RU"/>
        </w:rPr>
        <w:t>) в установленные</w:t>
      </w:r>
      <w:proofErr w:type="gramEnd"/>
      <w:r w:rsidRPr="00300FAF">
        <w:rPr>
          <w:bCs/>
          <w:color w:val="auto"/>
          <w:kern w:val="0"/>
          <w:sz w:val="26"/>
          <w:szCs w:val="26"/>
          <w:lang w:eastAsia="ru-RU"/>
        </w:rPr>
        <w:t xml:space="preserve"> Положением</w:t>
      </w:r>
      <w:r w:rsidRPr="00300FAF">
        <w:rPr>
          <w:color w:val="auto"/>
          <w:kern w:val="0"/>
          <w:sz w:val="26"/>
          <w:szCs w:val="26"/>
          <w:lang w:eastAsia="ru-RU"/>
        </w:rPr>
        <w:t xml:space="preserve"> о стипендиальном обеспечении </w:t>
      </w:r>
      <w:r w:rsidRPr="00300FAF">
        <w:rPr>
          <w:bCs/>
          <w:color w:val="auto"/>
          <w:kern w:val="0"/>
          <w:sz w:val="26"/>
          <w:szCs w:val="26"/>
          <w:lang w:eastAsia="ru-RU"/>
        </w:rPr>
        <w:t>сроки необходимые документы на русском языке, либо заверенный перевод на русский язык, и заявление на русском языке в электронном виде.</w:t>
      </w:r>
    </w:p>
    <w:p w:rsidR="00B6653F" w:rsidRPr="00300FAF" w:rsidRDefault="00B6653F" w:rsidP="0022299A">
      <w:pPr>
        <w:widowControl w:val="0"/>
        <w:numPr>
          <w:ilvl w:val="1"/>
          <w:numId w:val="10"/>
        </w:numPr>
        <w:shd w:val="clear" w:color="auto" w:fill="FFFFFF"/>
        <w:tabs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20"/>
        <w:contextualSpacing/>
        <w:jc w:val="both"/>
        <w:rPr>
          <w:color w:val="auto"/>
          <w:sz w:val="26"/>
          <w:szCs w:val="26"/>
        </w:rPr>
      </w:pPr>
      <w:r w:rsidRPr="00300FAF">
        <w:rPr>
          <w:color w:val="auto"/>
          <w:sz w:val="26"/>
          <w:szCs w:val="26"/>
        </w:rPr>
        <w:t xml:space="preserve">Повышенная стипендия </w:t>
      </w:r>
      <w:r w:rsidRPr="00300FAF">
        <w:rPr>
          <w:color w:val="auto"/>
          <w:spacing w:val="2"/>
          <w:sz w:val="26"/>
          <w:szCs w:val="26"/>
        </w:rPr>
        <w:t>НИУ ВШЭ за особые достижения</w:t>
      </w:r>
      <w:r w:rsidRPr="00300FAF">
        <w:rPr>
          <w:color w:val="auto"/>
          <w:sz w:val="26"/>
          <w:szCs w:val="26"/>
        </w:rPr>
        <w:t xml:space="preserve"> </w:t>
      </w:r>
      <w:r w:rsidRPr="00300FAF">
        <w:rPr>
          <w:color w:val="auto"/>
          <w:kern w:val="0"/>
          <w:sz w:val="26"/>
          <w:szCs w:val="26"/>
          <w:lang w:eastAsia="ru-RU"/>
        </w:rPr>
        <w:t>назначается за достижения целевого студента НИУ ВШЭ во время обучения в НИУ ВШЭ.</w:t>
      </w:r>
      <w:r w:rsidRPr="00300FAF">
        <w:rPr>
          <w:color w:val="auto"/>
          <w:sz w:val="26"/>
          <w:szCs w:val="26"/>
        </w:rPr>
        <w:t xml:space="preserve"> </w:t>
      </w:r>
    </w:p>
    <w:p w:rsidR="00B6653F" w:rsidRPr="00300FAF" w:rsidRDefault="00B6653F" w:rsidP="0022299A">
      <w:pPr>
        <w:widowControl w:val="0"/>
        <w:numPr>
          <w:ilvl w:val="1"/>
          <w:numId w:val="10"/>
        </w:numPr>
        <w:shd w:val="clear" w:color="auto" w:fill="FFFFFF"/>
        <w:tabs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20"/>
        <w:contextualSpacing/>
        <w:jc w:val="both"/>
        <w:rPr>
          <w:color w:val="auto"/>
          <w:sz w:val="26"/>
          <w:szCs w:val="26"/>
        </w:rPr>
      </w:pPr>
      <w:r w:rsidRPr="00300FAF">
        <w:rPr>
          <w:color w:val="auto"/>
          <w:sz w:val="26"/>
          <w:szCs w:val="26"/>
        </w:rPr>
        <w:t xml:space="preserve">Повышенная стипендия </w:t>
      </w:r>
      <w:r w:rsidRPr="00300FAF">
        <w:rPr>
          <w:color w:val="auto"/>
          <w:spacing w:val="2"/>
          <w:sz w:val="26"/>
          <w:szCs w:val="26"/>
        </w:rPr>
        <w:t>НИУ ВШЭ за особые достижения</w:t>
      </w:r>
      <w:r w:rsidRPr="00300FAF">
        <w:rPr>
          <w:color w:val="auto"/>
          <w:sz w:val="26"/>
          <w:szCs w:val="26"/>
        </w:rPr>
        <w:t xml:space="preserve"> </w:t>
      </w:r>
      <w:r w:rsidRPr="00300FAF">
        <w:rPr>
          <w:color w:val="auto"/>
          <w:kern w:val="0"/>
          <w:sz w:val="26"/>
          <w:szCs w:val="26"/>
          <w:lang w:eastAsia="ru-RU"/>
        </w:rPr>
        <w:t>назначается дважды в год: на период 1-2 модули (1 семестр) и на 3-4 модули (2 семестр). П</w:t>
      </w:r>
      <w:r w:rsidRPr="00300FAF">
        <w:rPr>
          <w:bCs/>
          <w:color w:val="auto"/>
          <w:kern w:val="0"/>
          <w:sz w:val="26"/>
          <w:szCs w:val="26"/>
          <w:lang w:eastAsia="ru-RU"/>
        </w:rPr>
        <w:t xml:space="preserve">риказом ректора может быть объявлен дополнительный конкурс для назначения повышенной </w:t>
      </w:r>
      <w:r w:rsidRPr="00300FAF">
        <w:rPr>
          <w:color w:val="auto"/>
          <w:sz w:val="26"/>
          <w:szCs w:val="26"/>
        </w:rPr>
        <w:t xml:space="preserve">стипендии </w:t>
      </w:r>
      <w:r w:rsidRPr="00300FAF">
        <w:rPr>
          <w:color w:val="auto"/>
          <w:spacing w:val="2"/>
          <w:sz w:val="26"/>
          <w:szCs w:val="26"/>
        </w:rPr>
        <w:t>НИУ ВШЭ за особые достижения</w:t>
      </w:r>
      <w:r w:rsidRPr="00300FAF">
        <w:rPr>
          <w:color w:val="auto"/>
          <w:sz w:val="26"/>
          <w:szCs w:val="26"/>
        </w:rPr>
        <w:t xml:space="preserve"> </w:t>
      </w:r>
      <w:r w:rsidRPr="00300FAF">
        <w:rPr>
          <w:bCs/>
          <w:color w:val="auto"/>
          <w:kern w:val="0"/>
          <w:sz w:val="26"/>
          <w:szCs w:val="26"/>
          <w:lang w:eastAsia="ru-RU"/>
        </w:rPr>
        <w:t>на второй модуль.</w:t>
      </w:r>
    </w:p>
    <w:p w:rsidR="00B6653F" w:rsidRPr="00300FAF" w:rsidRDefault="00B6653F" w:rsidP="0022299A">
      <w:pPr>
        <w:widowControl w:val="0"/>
        <w:numPr>
          <w:ilvl w:val="1"/>
          <w:numId w:val="10"/>
        </w:numPr>
        <w:shd w:val="clear" w:color="auto" w:fill="FFFFFF"/>
        <w:tabs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20"/>
        <w:contextualSpacing/>
        <w:jc w:val="both"/>
        <w:rPr>
          <w:color w:val="auto"/>
          <w:sz w:val="26"/>
          <w:szCs w:val="26"/>
        </w:rPr>
      </w:pPr>
      <w:r w:rsidRPr="00300FAF">
        <w:rPr>
          <w:bCs/>
          <w:color w:val="auto"/>
          <w:kern w:val="0"/>
          <w:sz w:val="26"/>
          <w:szCs w:val="26"/>
          <w:lang w:eastAsia="ru-RU"/>
        </w:rPr>
        <w:t xml:space="preserve">Решение о размере повышенной </w:t>
      </w:r>
      <w:r w:rsidRPr="00300FAF">
        <w:rPr>
          <w:color w:val="auto"/>
          <w:sz w:val="26"/>
          <w:szCs w:val="26"/>
        </w:rPr>
        <w:t xml:space="preserve">стипендии </w:t>
      </w:r>
      <w:r w:rsidRPr="00300FAF">
        <w:rPr>
          <w:color w:val="auto"/>
          <w:spacing w:val="2"/>
          <w:sz w:val="26"/>
          <w:szCs w:val="26"/>
        </w:rPr>
        <w:t>НИУ ВШЭ за особые достижения</w:t>
      </w:r>
      <w:r w:rsidRPr="00300FAF">
        <w:rPr>
          <w:bCs/>
          <w:color w:val="auto"/>
          <w:kern w:val="0"/>
          <w:sz w:val="26"/>
          <w:szCs w:val="26"/>
          <w:lang w:eastAsia="ru-RU"/>
        </w:rPr>
        <w:t xml:space="preserve"> принимается ученым советом НИУ ВШЭ. </w:t>
      </w:r>
    </w:p>
    <w:p w:rsidR="00B6653F" w:rsidRPr="00300FAF" w:rsidRDefault="00B6653F" w:rsidP="0022299A">
      <w:pPr>
        <w:widowControl w:val="0"/>
        <w:numPr>
          <w:ilvl w:val="1"/>
          <w:numId w:val="10"/>
        </w:numPr>
        <w:shd w:val="clear" w:color="auto" w:fill="FFFFFF"/>
        <w:tabs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20"/>
        <w:contextualSpacing/>
        <w:jc w:val="both"/>
        <w:rPr>
          <w:color w:val="auto"/>
          <w:sz w:val="26"/>
          <w:szCs w:val="26"/>
        </w:rPr>
      </w:pPr>
      <w:r w:rsidRPr="00300FAF">
        <w:rPr>
          <w:color w:val="auto"/>
          <w:kern w:val="0"/>
          <w:sz w:val="26"/>
          <w:szCs w:val="26"/>
          <w:lang w:eastAsia="ru-RU"/>
        </w:rPr>
        <w:t xml:space="preserve">Объявления о конкурсе на повышенную </w:t>
      </w:r>
      <w:r w:rsidRPr="00300FAF">
        <w:rPr>
          <w:color w:val="auto"/>
          <w:sz w:val="26"/>
          <w:szCs w:val="26"/>
        </w:rPr>
        <w:t xml:space="preserve">стипендию </w:t>
      </w:r>
      <w:r w:rsidRPr="00300FAF">
        <w:rPr>
          <w:color w:val="auto"/>
          <w:spacing w:val="2"/>
          <w:sz w:val="26"/>
          <w:szCs w:val="26"/>
        </w:rPr>
        <w:t>НИУ ВШЭ за особые достижения</w:t>
      </w:r>
      <w:r w:rsidRPr="00300FAF">
        <w:rPr>
          <w:color w:val="auto"/>
          <w:kern w:val="0"/>
          <w:sz w:val="26"/>
          <w:szCs w:val="26"/>
          <w:lang w:eastAsia="ru-RU"/>
        </w:rPr>
        <w:t xml:space="preserve"> размещаются </w:t>
      </w:r>
      <w:proofErr w:type="spellStart"/>
      <w:r w:rsidRPr="00300FAF">
        <w:rPr>
          <w:color w:val="auto"/>
          <w:kern w:val="0"/>
          <w:sz w:val="26"/>
          <w:szCs w:val="26"/>
          <w:lang w:eastAsia="ru-RU"/>
        </w:rPr>
        <w:t>ЦСиБП</w:t>
      </w:r>
      <w:proofErr w:type="spellEnd"/>
      <w:r w:rsidRPr="00300FAF">
        <w:rPr>
          <w:color w:val="auto"/>
          <w:kern w:val="0"/>
          <w:sz w:val="26"/>
          <w:szCs w:val="26"/>
          <w:lang w:eastAsia="ru-RU"/>
        </w:rPr>
        <w:t xml:space="preserve"> на корпоративном сайте (портале) НИУ ВШЭ, на </w:t>
      </w:r>
      <w:proofErr w:type="gramStart"/>
      <w:r w:rsidRPr="00300FAF">
        <w:rPr>
          <w:color w:val="auto"/>
          <w:kern w:val="0"/>
          <w:sz w:val="26"/>
          <w:szCs w:val="26"/>
          <w:lang w:eastAsia="ru-RU"/>
        </w:rPr>
        <w:t>интернет-страницах</w:t>
      </w:r>
      <w:proofErr w:type="gramEnd"/>
      <w:r w:rsidRPr="00300FAF">
        <w:rPr>
          <w:color w:val="auto"/>
          <w:kern w:val="0"/>
          <w:sz w:val="26"/>
          <w:szCs w:val="26"/>
          <w:lang w:eastAsia="ru-RU"/>
        </w:rPr>
        <w:t xml:space="preserve"> (сайтах) </w:t>
      </w:r>
      <w:proofErr w:type="spellStart"/>
      <w:r w:rsidRPr="00300FAF">
        <w:rPr>
          <w:color w:val="auto"/>
          <w:kern w:val="0"/>
          <w:sz w:val="26"/>
          <w:szCs w:val="26"/>
          <w:lang w:eastAsia="ru-RU"/>
        </w:rPr>
        <w:t>ЦСиБП</w:t>
      </w:r>
      <w:proofErr w:type="spellEnd"/>
      <w:r w:rsidRPr="00300FAF">
        <w:rPr>
          <w:color w:val="auto"/>
          <w:kern w:val="0"/>
          <w:sz w:val="26"/>
          <w:szCs w:val="26"/>
          <w:lang w:eastAsia="ru-RU"/>
        </w:rPr>
        <w:t xml:space="preserve"> и структурных подразделений НИУ ВШЭ в срок до 5 июня и до 5 декабря каждого года.</w:t>
      </w:r>
    </w:p>
    <w:p w:rsidR="00B6653F" w:rsidRPr="00300FAF" w:rsidRDefault="00B6653F" w:rsidP="0022299A">
      <w:pPr>
        <w:widowControl w:val="0"/>
        <w:numPr>
          <w:ilvl w:val="1"/>
          <w:numId w:val="10"/>
        </w:numPr>
        <w:shd w:val="clear" w:color="auto" w:fill="FFFFFF"/>
        <w:tabs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20"/>
        <w:contextualSpacing/>
        <w:jc w:val="both"/>
        <w:rPr>
          <w:color w:val="auto"/>
          <w:sz w:val="26"/>
          <w:szCs w:val="26"/>
        </w:rPr>
      </w:pPr>
      <w:r w:rsidRPr="00300FAF">
        <w:rPr>
          <w:color w:val="auto"/>
          <w:sz w:val="26"/>
          <w:szCs w:val="26"/>
        </w:rPr>
        <w:t xml:space="preserve">Повышенная стипендия </w:t>
      </w:r>
      <w:r w:rsidRPr="00300FAF">
        <w:rPr>
          <w:color w:val="auto"/>
          <w:spacing w:val="2"/>
          <w:sz w:val="26"/>
          <w:szCs w:val="26"/>
        </w:rPr>
        <w:t>НИУ ВШЭ за особые достижения</w:t>
      </w:r>
      <w:r w:rsidRPr="00300FAF">
        <w:rPr>
          <w:color w:val="auto"/>
          <w:sz w:val="26"/>
          <w:szCs w:val="26"/>
        </w:rPr>
        <w:t xml:space="preserve"> назначается приказом ректора или уполномоченного им должностного лица </w:t>
      </w:r>
      <w:r w:rsidRPr="00300FAF">
        <w:rPr>
          <w:bCs/>
          <w:color w:val="auto"/>
          <w:kern w:val="0"/>
          <w:sz w:val="26"/>
          <w:szCs w:val="26"/>
          <w:lang w:eastAsia="ru-RU"/>
        </w:rPr>
        <w:t>в размере, установленном ученым советом НИУ ВШЭ, на основании решения Общеуниверситетской стипендиальной комиссии.</w:t>
      </w:r>
    </w:p>
    <w:p w:rsidR="00B6653F" w:rsidRPr="00300FAF" w:rsidRDefault="00B6653F" w:rsidP="0022299A">
      <w:pPr>
        <w:widowControl w:val="0"/>
        <w:numPr>
          <w:ilvl w:val="1"/>
          <w:numId w:val="10"/>
        </w:numPr>
        <w:shd w:val="clear" w:color="auto" w:fill="FFFFFF"/>
        <w:tabs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20"/>
        <w:contextualSpacing/>
        <w:jc w:val="both"/>
        <w:rPr>
          <w:color w:val="auto"/>
          <w:sz w:val="26"/>
          <w:szCs w:val="26"/>
        </w:rPr>
      </w:pPr>
      <w:r w:rsidRPr="00300FAF">
        <w:rPr>
          <w:color w:val="auto"/>
          <w:kern w:val="0"/>
          <w:sz w:val="26"/>
          <w:szCs w:val="26"/>
          <w:lang w:eastAsia="ru-RU"/>
        </w:rPr>
        <w:t xml:space="preserve">Конкурс на получение </w:t>
      </w:r>
      <w:r w:rsidRPr="00300FAF">
        <w:rPr>
          <w:bCs/>
          <w:color w:val="auto"/>
          <w:kern w:val="0"/>
          <w:sz w:val="26"/>
          <w:szCs w:val="26"/>
          <w:lang w:eastAsia="ru-RU"/>
        </w:rPr>
        <w:t>повышенной стипендии НИУ ВШЭ за особые достижения проводится в следующем порядке:</w:t>
      </w:r>
    </w:p>
    <w:p w:rsidR="00B6653F" w:rsidRPr="00300FAF" w:rsidRDefault="00B6653F" w:rsidP="0022299A">
      <w:pPr>
        <w:widowControl w:val="0"/>
        <w:numPr>
          <w:ilvl w:val="2"/>
          <w:numId w:val="1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720"/>
        <w:contextualSpacing/>
        <w:jc w:val="both"/>
        <w:rPr>
          <w:color w:val="auto"/>
          <w:sz w:val="26"/>
          <w:szCs w:val="26"/>
        </w:rPr>
      </w:pPr>
      <w:r w:rsidRPr="00300FAF">
        <w:rPr>
          <w:color w:val="auto"/>
          <w:kern w:val="0"/>
          <w:sz w:val="26"/>
          <w:szCs w:val="26"/>
          <w:lang w:eastAsia="ru-RU"/>
        </w:rPr>
        <w:t xml:space="preserve">в течение 20 рабочих дней </w:t>
      </w:r>
      <w:proofErr w:type="gramStart"/>
      <w:r w:rsidRPr="00300FAF">
        <w:rPr>
          <w:color w:val="auto"/>
          <w:kern w:val="0"/>
          <w:sz w:val="26"/>
          <w:szCs w:val="26"/>
          <w:lang w:eastAsia="ru-RU"/>
        </w:rPr>
        <w:t>с даты объявления</w:t>
      </w:r>
      <w:proofErr w:type="gramEnd"/>
      <w:r w:rsidRPr="00300FAF">
        <w:rPr>
          <w:color w:val="auto"/>
          <w:kern w:val="0"/>
          <w:sz w:val="26"/>
          <w:szCs w:val="26"/>
          <w:lang w:eastAsia="ru-RU"/>
        </w:rPr>
        <w:t xml:space="preserve"> конкурса целевой студент НИУ ВШЭ размещает документы в LMS;</w:t>
      </w:r>
    </w:p>
    <w:p w:rsidR="00B6653F" w:rsidRPr="00300FAF" w:rsidRDefault="00B6653F" w:rsidP="0022299A">
      <w:pPr>
        <w:widowControl w:val="0"/>
        <w:numPr>
          <w:ilvl w:val="2"/>
          <w:numId w:val="1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720"/>
        <w:contextualSpacing/>
        <w:jc w:val="both"/>
        <w:rPr>
          <w:color w:val="auto"/>
          <w:sz w:val="26"/>
          <w:szCs w:val="26"/>
        </w:rPr>
      </w:pPr>
      <w:r w:rsidRPr="00300FAF">
        <w:rPr>
          <w:color w:val="auto"/>
          <w:kern w:val="0"/>
          <w:sz w:val="26"/>
          <w:szCs w:val="26"/>
          <w:lang w:eastAsia="ru-RU"/>
        </w:rPr>
        <w:t xml:space="preserve">стипендиальная комиссия структурного подразделения проверяет полноту и достоверность размещенных в LMS документов, формирует список конкурсантов с указанием набранных ими баллов в соответствии с критериями оценки деятельности студента, установленными Приложениями 1-5 к Положению о стипендиальном обеспечении. Для определения степени участия студента в том или ином виде деятельности и уровня мероприятия стипендиальная комиссия структурного подразделения имеет право пользоваться материалами, полученными в иной комиссии структурного подразделения, а для оценки достижений студента в общественной деятельности запрашивает заключение Студенческого совета </w:t>
      </w:r>
      <w:r w:rsidRPr="00300FAF">
        <w:rPr>
          <w:color w:val="auto"/>
          <w:kern w:val="0"/>
          <w:sz w:val="26"/>
          <w:szCs w:val="26"/>
          <w:lang w:eastAsia="ru-RU"/>
        </w:rPr>
        <w:lastRenderedPageBreak/>
        <w:t>НИУ</w:t>
      </w:r>
      <w:r w:rsidR="00001BED">
        <w:rPr>
          <w:color w:val="auto"/>
          <w:kern w:val="0"/>
          <w:sz w:val="26"/>
          <w:szCs w:val="26"/>
          <w:lang w:eastAsia="ru-RU"/>
        </w:rPr>
        <w:t> </w:t>
      </w:r>
      <w:r w:rsidRPr="00300FAF">
        <w:rPr>
          <w:color w:val="auto"/>
          <w:kern w:val="0"/>
          <w:sz w:val="26"/>
          <w:szCs w:val="26"/>
          <w:lang w:eastAsia="ru-RU"/>
        </w:rPr>
        <w:t xml:space="preserve">ВШЭ о значимости соответствующих достижений; </w:t>
      </w:r>
    </w:p>
    <w:p w:rsidR="00B6653F" w:rsidRPr="00300FAF" w:rsidRDefault="00B6653F" w:rsidP="0022299A">
      <w:pPr>
        <w:widowControl w:val="0"/>
        <w:numPr>
          <w:ilvl w:val="2"/>
          <w:numId w:val="1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720"/>
        <w:contextualSpacing/>
        <w:jc w:val="both"/>
        <w:rPr>
          <w:color w:val="auto"/>
          <w:sz w:val="26"/>
          <w:szCs w:val="26"/>
        </w:rPr>
      </w:pPr>
      <w:r w:rsidRPr="00300FAF">
        <w:rPr>
          <w:color w:val="auto"/>
          <w:kern w:val="0"/>
          <w:sz w:val="26"/>
          <w:szCs w:val="26"/>
          <w:lang w:eastAsia="ru-RU"/>
        </w:rPr>
        <w:t xml:space="preserve">стипендиальная комиссия структурного подразделения передает информацию (протокол заседания, документы) в срок до 15 июля и 15 января каждого года в </w:t>
      </w:r>
      <w:proofErr w:type="spellStart"/>
      <w:r w:rsidRPr="00300FAF">
        <w:rPr>
          <w:color w:val="auto"/>
          <w:kern w:val="0"/>
          <w:sz w:val="26"/>
          <w:szCs w:val="26"/>
          <w:lang w:eastAsia="ru-RU"/>
        </w:rPr>
        <w:t>ЦСиБП</w:t>
      </w:r>
      <w:proofErr w:type="spellEnd"/>
      <w:r w:rsidRPr="00300FAF">
        <w:rPr>
          <w:color w:val="auto"/>
          <w:kern w:val="0"/>
          <w:sz w:val="26"/>
          <w:szCs w:val="26"/>
          <w:lang w:eastAsia="ru-RU"/>
        </w:rPr>
        <w:t xml:space="preserve"> для формирования общеуниверситетского списка претендентов;</w:t>
      </w:r>
    </w:p>
    <w:p w:rsidR="00B6653F" w:rsidRPr="00300FAF" w:rsidRDefault="00B6653F" w:rsidP="0022299A">
      <w:pPr>
        <w:widowControl w:val="0"/>
        <w:numPr>
          <w:ilvl w:val="2"/>
          <w:numId w:val="1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720"/>
        <w:contextualSpacing/>
        <w:jc w:val="both"/>
        <w:rPr>
          <w:color w:val="auto"/>
          <w:sz w:val="26"/>
          <w:szCs w:val="26"/>
        </w:rPr>
      </w:pPr>
      <w:proofErr w:type="spellStart"/>
      <w:r w:rsidRPr="00300FAF">
        <w:rPr>
          <w:color w:val="auto"/>
          <w:kern w:val="0"/>
          <w:sz w:val="26"/>
          <w:szCs w:val="26"/>
          <w:lang w:eastAsia="ru-RU"/>
        </w:rPr>
        <w:t>ЦСиБП</w:t>
      </w:r>
      <w:proofErr w:type="spellEnd"/>
      <w:r w:rsidRPr="00300FAF">
        <w:rPr>
          <w:color w:val="auto"/>
          <w:kern w:val="0"/>
          <w:sz w:val="26"/>
          <w:szCs w:val="26"/>
          <w:lang w:eastAsia="ru-RU"/>
        </w:rPr>
        <w:t xml:space="preserve"> в течение двух рабочих дней формирует и направляет общеуниверситетский список</w:t>
      </w:r>
      <w:r w:rsidR="007741D5" w:rsidRPr="00300FAF">
        <w:rPr>
          <w:color w:val="auto"/>
          <w:kern w:val="0"/>
          <w:sz w:val="26"/>
          <w:szCs w:val="26"/>
          <w:lang w:eastAsia="ru-RU"/>
        </w:rPr>
        <w:t xml:space="preserve"> целевых</w:t>
      </w:r>
      <w:r w:rsidRPr="00300FAF">
        <w:rPr>
          <w:color w:val="auto"/>
          <w:kern w:val="0"/>
          <w:sz w:val="26"/>
          <w:szCs w:val="26"/>
          <w:lang w:eastAsia="ru-RU"/>
        </w:rPr>
        <w:t xml:space="preserve"> студентов НИУ ВШЭ </w:t>
      </w:r>
      <w:r w:rsidR="00001BED">
        <w:rPr>
          <w:color w:val="auto"/>
          <w:kern w:val="0"/>
          <w:sz w:val="26"/>
          <w:szCs w:val="26"/>
          <w:lang w:eastAsia="ru-RU"/>
        </w:rPr>
        <w:t>–</w:t>
      </w:r>
      <w:r w:rsidR="007741D5" w:rsidRPr="00300FAF">
        <w:rPr>
          <w:color w:val="auto"/>
          <w:kern w:val="0"/>
          <w:sz w:val="26"/>
          <w:szCs w:val="26"/>
          <w:lang w:eastAsia="ru-RU"/>
        </w:rPr>
        <w:t xml:space="preserve"> </w:t>
      </w:r>
      <w:r w:rsidRPr="00300FAF">
        <w:rPr>
          <w:color w:val="auto"/>
          <w:kern w:val="0"/>
          <w:sz w:val="26"/>
          <w:szCs w:val="26"/>
          <w:lang w:eastAsia="ru-RU"/>
        </w:rPr>
        <w:t xml:space="preserve">претендентов на получение повышенной </w:t>
      </w:r>
      <w:r w:rsidRPr="00300FAF">
        <w:rPr>
          <w:color w:val="auto"/>
          <w:sz w:val="26"/>
          <w:szCs w:val="26"/>
        </w:rPr>
        <w:t xml:space="preserve">стипендии </w:t>
      </w:r>
      <w:r w:rsidRPr="00300FAF">
        <w:rPr>
          <w:color w:val="auto"/>
          <w:spacing w:val="2"/>
          <w:sz w:val="26"/>
          <w:szCs w:val="26"/>
        </w:rPr>
        <w:t>НИУ ВШЭ за особые достижения</w:t>
      </w:r>
      <w:r w:rsidRPr="00300FAF">
        <w:rPr>
          <w:color w:val="auto"/>
          <w:sz w:val="26"/>
          <w:szCs w:val="26"/>
        </w:rPr>
        <w:t xml:space="preserve"> </w:t>
      </w:r>
      <w:r w:rsidRPr="00300FAF">
        <w:rPr>
          <w:color w:val="auto"/>
          <w:kern w:val="0"/>
          <w:sz w:val="26"/>
          <w:szCs w:val="26"/>
          <w:lang w:eastAsia="ru-RU"/>
        </w:rPr>
        <w:t>в Общеуниверситетскую стипендиальную комиссию и в Студенческий совет НИУ ВШЭ;</w:t>
      </w:r>
    </w:p>
    <w:p w:rsidR="00B6653F" w:rsidRPr="00300FAF" w:rsidRDefault="00B6653F" w:rsidP="0022299A">
      <w:pPr>
        <w:widowControl w:val="0"/>
        <w:numPr>
          <w:ilvl w:val="2"/>
          <w:numId w:val="1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720"/>
        <w:contextualSpacing/>
        <w:jc w:val="both"/>
        <w:rPr>
          <w:color w:val="auto"/>
          <w:sz w:val="26"/>
          <w:szCs w:val="26"/>
        </w:rPr>
      </w:pPr>
      <w:r w:rsidRPr="00300FAF">
        <w:rPr>
          <w:color w:val="auto"/>
          <w:kern w:val="0"/>
          <w:sz w:val="26"/>
          <w:szCs w:val="26"/>
          <w:lang w:eastAsia="ru-RU"/>
        </w:rPr>
        <w:t>Студенческий совет НИУ ВШЭ рассматривает список претендентов и в течение двух рабочих дней</w:t>
      </w:r>
      <w:r w:rsidR="003E5008" w:rsidRPr="00300FAF">
        <w:rPr>
          <w:color w:val="auto"/>
          <w:kern w:val="0"/>
          <w:sz w:val="26"/>
          <w:szCs w:val="26"/>
          <w:lang w:eastAsia="ru-RU"/>
        </w:rPr>
        <w:t xml:space="preserve"> готовит</w:t>
      </w:r>
      <w:r w:rsidRPr="00300FAF">
        <w:rPr>
          <w:color w:val="auto"/>
          <w:kern w:val="0"/>
          <w:sz w:val="26"/>
          <w:szCs w:val="26"/>
          <w:lang w:eastAsia="ru-RU"/>
        </w:rPr>
        <w:t xml:space="preserve"> мотивированное мнение по данному списку;  </w:t>
      </w:r>
    </w:p>
    <w:p w:rsidR="00B6653F" w:rsidRPr="00300FAF" w:rsidRDefault="00B6653F" w:rsidP="0022299A">
      <w:pPr>
        <w:widowControl w:val="0"/>
        <w:numPr>
          <w:ilvl w:val="2"/>
          <w:numId w:val="1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720"/>
        <w:contextualSpacing/>
        <w:jc w:val="both"/>
        <w:rPr>
          <w:color w:val="auto"/>
          <w:sz w:val="26"/>
          <w:szCs w:val="26"/>
        </w:rPr>
      </w:pPr>
      <w:r w:rsidRPr="00300FAF">
        <w:rPr>
          <w:color w:val="auto"/>
          <w:kern w:val="0"/>
          <w:sz w:val="26"/>
          <w:szCs w:val="26"/>
          <w:lang w:eastAsia="ru-RU"/>
        </w:rPr>
        <w:t xml:space="preserve">Общеуниверситетская стипендиальная комиссия в течение трех рабочих дней со дня получения </w:t>
      </w:r>
      <w:r w:rsidR="00545CB2" w:rsidRPr="00300FAF">
        <w:rPr>
          <w:color w:val="auto"/>
          <w:kern w:val="0"/>
          <w:sz w:val="26"/>
          <w:szCs w:val="26"/>
          <w:lang w:eastAsia="ru-RU"/>
        </w:rPr>
        <w:t xml:space="preserve">общеуниверситетского списка целевых студентов НИУ ВШЭ – претендентов на получение повышенной стипендии НИУ ВШЭ </w:t>
      </w:r>
      <w:r w:rsidRPr="00300FAF">
        <w:rPr>
          <w:color w:val="auto"/>
          <w:kern w:val="0"/>
          <w:sz w:val="26"/>
          <w:szCs w:val="26"/>
          <w:lang w:eastAsia="ru-RU"/>
        </w:rPr>
        <w:t>рассматривает</w:t>
      </w:r>
      <w:r w:rsidR="00545CB2" w:rsidRPr="00300FAF">
        <w:rPr>
          <w:color w:val="auto"/>
          <w:kern w:val="0"/>
          <w:sz w:val="26"/>
          <w:szCs w:val="26"/>
          <w:lang w:eastAsia="ru-RU"/>
        </w:rPr>
        <w:t xml:space="preserve"> его</w:t>
      </w:r>
      <w:r w:rsidRPr="00300FAF">
        <w:rPr>
          <w:color w:val="auto"/>
          <w:kern w:val="0"/>
          <w:sz w:val="26"/>
          <w:szCs w:val="26"/>
          <w:lang w:eastAsia="ru-RU"/>
        </w:rPr>
        <w:t xml:space="preserve"> на своем заседании и утверждает список победителей конкурса на получение повышенной </w:t>
      </w:r>
      <w:r w:rsidRPr="00300FAF">
        <w:rPr>
          <w:color w:val="auto"/>
          <w:sz w:val="26"/>
          <w:szCs w:val="26"/>
        </w:rPr>
        <w:t xml:space="preserve">стипендии </w:t>
      </w:r>
      <w:r w:rsidRPr="00300FAF">
        <w:rPr>
          <w:color w:val="auto"/>
          <w:spacing w:val="2"/>
          <w:sz w:val="26"/>
          <w:szCs w:val="26"/>
        </w:rPr>
        <w:t>НИУ ВШЭ за особые достижения</w:t>
      </w:r>
      <w:r w:rsidRPr="00300FAF">
        <w:rPr>
          <w:color w:val="auto"/>
          <w:kern w:val="0"/>
          <w:sz w:val="26"/>
          <w:szCs w:val="26"/>
          <w:lang w:eastAsia="ru-RU"/>
        </w:rPr>
        <w:t xml:space="preserve">. Победителями признаются студенты, набравшие наибольшее количество баллов при оценке их деятельности в соответствии критериями, установленными Приложениями 1-5 к Положению о стипендиальном обеспечении. </w:t>
      </w:r>
    </w:p>
    <w:p w:rsidR="00B6653F" w:rsidRPr="00300FAF" w:rsidRDefault="00B6653F" w:rsidP="0022299A">
      <w:pPr>
        <w:widowControl w:val="0"/>
        <w:numPr>
          <w:ilvl w:val="2"/>
          <w:numId w:val="1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720"/>
        <w:contextualSpacing/>
        <w:jc w:val="both"/>
        <w:rPr>
          <w:color w:val="auto"/>
          <w:sz w:val="26"/>
          <w:szCs w:val="26"/>
        </w:rPr>
      </w:pPr>
      <w:r w:rsidRPr="00300FAF">
        <w:rPr>
          <w:color w:val="auto"/>
          <w:kern w:val="0"/>
          <w:sz w:val="26"/>
          <w:szCs w:val="26"/>
          <w:lang w:eastAsia="ru-RU"/>
        </w:rPr>
        <w:t>В случае если целевой студент НИУ ВШЭ имеет достижения в нескольких областях деятельности, Общеуниверситетская стипендиальная комиссия имеет право определить одну приоритетную область деятельности, в которой студент достиг наибольших успехов.</w:t>
      </w:r>
    </w:p>
    <w:p w:rsidR="00B6653F" w:rsidRPr="00300FAF" w:rsidRDefault="00B6653F" w:rsidP="0022299A">
      <w:pPr>
        <w:widowControl w:val="0"/>
        <w:numPr>
          <w:ilvl w:val="1"/>
          <w:numId w:val="10"/>
        </w:numPr>
        <w:shd w:val="clear" w:color="auto" w:fill="FFFFFF"/>
        <w:tabs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20"/>
        <w:contextualSpacing/>
        <w:jc w:val="both"/>
        <w:rPr>
          <w:color w:val="auto"/>
          <w:sz w:val="26"/>
          <w:szCs w:val="26"/>
        </w:rPr>
      </w:pPr>
      <w:proofErr w:type="gramStart"/>
      <w:r w:rsidRPr="00300FAF">
        <w:rPr>
          <w:color w:val="auto"/>
          <w:kern w:val="0"/>
          <w:sz w:val="26"/>
          <w:szCs w:val="26"/>
          <w:lang w:eastAsia="ru-RU"/>
        </w:rPr>
        <w:t>Повышенная стипендия за особые достижения в учебной деятельности назначается целевым студентам НИУ ВШЭ, имеющим по итогам промежуточных аттестаций, в течение не менее двух следующих друг за другом семестров, предшествующих назначению стипендии только оценки «хорошо» и «отлично», при наличии не менее пятидесяти процентов оценок «отлично», согласно рейтинга успеваемости и/или среднего балла успеваемости за предыдущие два семестра.</w:t>
      </w:r>
      <w:proofErr w:type="gramEnd"/>
    </w:p>
    <w:p w:rsidR="00B6653F" w:rsidRPr="00300FAF" w:rsidRDefault="00B6653F" w:rsidP="0022299A">
      <w:pPr>
        <w:widowControl w:val="0"/>
        <w:numPr>
          <w:ilvl w:val="1"/>
          <w:numId w:val="10"/>
        </w:numPr>
        <w:shd w:val="clear" w:color="auto" w:fill="FFFFFF"/>
        <w:tabs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720"/>
        <w:contextualSpacing/>
        <w:jc w:val="both"/>
        <w:rPr>
          <w:color w:val="auto"/>
          <w:sz w:val="26"/>
          <w:szCs w:val="26"/>
        </w:rPr>
      </w:pPr>
      <w:proofErr w:type="gramStart"/>
      <w:r w:rsidRPr="00300FAF">
        <w:rPr>
          <w:color w:val="auto"/>
          <w:kern w:val="0"/>
          <w:sz w:val="26"/>
          <w:szCs w:val="26"/>
          <w:lang w:eastAsia="ru-RU"/>
        </w:rPr>
        <w:t xml:space="preserve">Повышенная </w:t>
      </w:r>
      <w:r w:rsidRPr="00300FAF">
        <w:rPr>
          <w:color w:val="auto"/>
          <w:sz w:val="26"/>
          <w:szCs w:val="26"/>
        </w:rPr>
        <w:t xml:space="preserve">стипендия </w:t>
      </w:r>
      <w:r w:rsidRPr="00300FAF">
        <w:rPr>
          <w:color w:val="auto"/>
          <w:spacing w:val="2"/>
          <w:sz w:val="26"/>
          <w:szCs w:val="26"/>
        </w:rPr>
        <w:t>НИУ ВШЭ за особые достижения</w:t>
      </w:r>
      <w:r w:rsidRPr="00300FAF">
        <w:rPr>
          <w:color w:val="auto"/>
          <w:sz w:val="26"/>
          <w:szCs w:val="26"/>
        </w:rPr>
        <w:t xml:space="preserve"> </w:t>
      </w:r>
      <w:r w:rsidRPr="00300FAF">
        <w:rPr>
          <w:color w:val="auto"/>
          <w:kern w:val="0"/>
          <w:sz w:val="26"/>
          <w:szCs w:val="26"/>
          <w:lang w:eastAsia="ru-RU"/>
        </w:rPr>
        <w:t xml:space="preserve">не назначается за достижения в спортивной деятельности целевым студентам НИУ ВШЭ, получающим стипендию Президента Российской Федерации, выплачиваемую в соответствии с </w:t>
      </w:r>
      <w:hyperlink r:id="rId9" w:history="1">
        <w:r w:rsidRPr="00300FAF">
          <w:rPr>
            <w:color w:val="auto"/>
            <w:kern w:val="0"/>
            <w:sz w:val="26"/>
            <w:szCs w:val="26"/>
            <w:lang w:eastAsia="ru-RU"/>
          </w:rPr>
          <w:t>Указом</w:t>
        </w:r>
      </w:hyperlink>
      <w:r w:rsidRPr="00300FAF">
        <w:rPr>
          <w:color w:val="auto"/>
          <w:kern w:val="0"/>
          <w:sz w:val="26"/>
          <w:szCs w:val="26"/>
          <w:lang w:eastAsia="ru-RU"/>
        </w:rPr>
        <w:t xml:space="preserve"> Президента Российской Федерации от 31</w:t>
      </w:r>
      <w:r w:rsidR="00001BED">
        <w:rPr>
          <w:color w:val="auto"/>
          <w:kern w:val="0"/>
          <w:sz w:val="26"/>
          <w:szCs w:val="26"/>
          <w:lang w:eastAsia="ru-RU"/>
        </w:rPr>
        <w:t>.03.</w:t>
      </w:r>
      <w:r w:rsidRPr="00300FAF">
        <w:rPr>
          <w:color w:val="auto"/>
          <w:kern w:val="0"/>
          <w:sz w:val="26"/>
          <w:szCs w:val="26"/>
          <w:lang w:eastAsia="ru-RU"/>
        </w:rPr>
        <w:t xml:space="preserve">2011 №  368 «О 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</w:t>
      </w:r>
      <w:proofErr w:type="spellStart"/>
      <w:r w:rsidRPr="00300FAF">
        <w:rPr>
          <w:color w:val="auto"/>
          <w:kern w:val="0"/>
          <w:sz w:val="26"/>
          <w:szCs w:val="26"/>
          <w:lang w:eastAsia="ru-RU"/>
        </w:rPr>
        <w:t>Паралимпийских</w:t>
      </w:r>
      <w:proofErr w:type="spellEnd"/>
      <w:r w:rsidRPr="00300FAF">
        <w:rPr>
          <w:color w:val="auto"/>
          <w:kern w:val="0"/>
          <w:sz w:val="26"/>
          <w:szCs w:val="26"/>
          <w:lang w:eastAsia="ru-RU"/>
        </w:rPr>
        <w:t xml:space="preserve"> игр и</w:t>
      </w:r>
      <w:proofErr w:type="gramEnd"/>
      <w:r w:rsidRPr="00300FAF">
        <w:rPr>
          <w:color w:val="auto"/>
          <w:kern w:val="0"/>
          <w:sz w:val="26"/>
          <w:szCs w:val="26"/>
          <w:lang w:eastAsia="ru-RU"/>
        </w:rPr>
        <w:t xml:space="preserve"> </w:t>
      </w:r>
      <w:proofErr w:type="spellStart"/>
      <w:r w:rsidRPr="00300FAF">
        <w:rPr>
          <w:color w:val="auto"/>
          <w:kern w:val="0"/>
          <w:sz w:val="26"/>
          <w:szCs w:val="26"/>
          <w:lang w:eastAsia="ru-RU"/>
        </w:rPr>
        <w:t>Сурдлимпийских</w:t>
      </w:r>
      <w:proofErr w:type="spellEnd"/>
      <w:r w:rsidRPr="00300FAF">
        <w:rPr>
          <w:color w:val="auto"/>
          <w:kern w:val="0"/>
          <w:sz w:val="26"/>
          <w:szCs w:val="26"/>
          <w:lang w:eastAsia="ru-RU"/>
        </w:rPr>
        <w:t xml:space="preserve"> игр, чемпионам Олимпийских игр, </w:t>
      </w:r>
      <w:proofErr w:type="spellStart"/>
      <w:r w:rsidRPr="00300FAF">
        <w:rPr>
          <w:color w:val="auto"/>
          <w:kern w:val="0"/>
          <w:sz w:val="26"/>
          <w:szCs w:val="26"/>
          <w:lang w:eastAsia="ru-RU"/>
        </w:rPr>
        <w:t>Паралимпийских</w:t>
      </w:r>
      <w:proofErr w:type="spellEnd"/>
      <w:r w:rsidRPr="00300FAF">
        <w:rPr>
          <w:color w:val="auto"/>
          <w:kern w:val="0"/>
          <w:sz w:val="26"/>
          <w:szCs w:val="26"/>
          <w:lang w:eastAsia="ru-RU"/>
        </w:rPr>
        <w:t xml:space="preserve"> игр и </w:t>
      </w:r>
      <w:proofErr w:type="spellStart"/>
      <w:r w:rsidRPr="00300FAF">
        <w:rPr>
          <w:color w:val="auto"/>
          <w:kern w:val="0"/>
          <w:sz w:val="26"/>
          <w:szCs w:val="26"/>
          <w:lang w:eastAsia="ru-RU"/>
        </w:rPr>
        <w:t>Сурдлимпийских</w:t>
      </w:r>
      <w:proofErr w:type="spellEnd"/>
      <w:r w:rsidRPr="00300FAF">
        <w:rPr>
          <w:color w:val="auto"/>
          <w:kern w:val="0"/>
          <w:sz w:val="26"/>
          <w:szCs w:val="26"/>
          <w:lang w:eastAsia="ru-RU"/>
        </w:rPr>
        <w:t xml:space="preserve"> игр».</w:t>
      </w:r>
    </w:p>
    <w:p w:rsidR="00B6653F" w:rsidRPr="00300FAF" w:rsidRDefault="00B6653F" w:rsidP="0022299A">
      <w:pPr>
        <w:widowControl w:val="0"/>
        <w:numPr>
          <w:ilvl w:val="1"/>
          <w:numId w:val="1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720"/>
        <w:contextualSpacing/>
        <w:jc w:val="both"/>
        <w:rPr>
          <w:color w:val="auto"/>
          <w:sz w:val="26"/>
          <w:szCs w:val="26"/>
        </w:rPr>
      </w:pPr>
      <w:r w:rsidRPr="00300FAF">
        <w:rPr>
          <w:color w:val="auto"/>
          <w:kern w:val="0"/>
          <w:sz w:val="26"/>
          <w:szCs w:val="26"/>
          <w:lang w:eastAsia="ru-RU"/>
        </w:rPr>
        <w:t xml:space="preserve">Целевой студент НИУ ВШЭ, находящийся в академическом отпуске, не имеет право претендовать на получение повышенной </w:t>
      </w:r>
      <w:r w:rsidRPr="00300FAF">
        <w:rPr>
          <w:color w:val="auto"/>
          <w:sz w:val="26"/>
          <w:szCs w:val="26"/>
        </w:rPr>
        <w:t xml:space="preserve">стипендии </w:t>
      </w:r>
      <w:r w:rsidRPr="00300FAF">
        <w:rPr>
          <w:color w:val="auto"/>
          <w:spacing w:val="2"/>
          <w:sz w:val="26"/>
          <w:szCs w:val="26"/>
        </w:rPr>
        <w:t>НИУ ВШЭ за особые достижения</w:t>
      </w:r>
      <w:r w:rsidRPr="00300FAF">
        <w:rPr>
          <w:color w:val="auto"/>
          <w:kern w:val="0"/>
          <w:sz w:val="26"/>
          <w:szCs w:val="26"/>
          <w:lang w:eastAsia="ru-RU"/>
        </w:rPr>
        <w:t xml:space="preserve">. </w:t>
      </w:r>
    </w:p>
    <w:p w:rsidR="00B6653F" w:rsidRPr="00300FAF" w:rsidRDefault="00B6653F" w:rsidP="0022299A">
      <w:pPr>
        <w:widowControl w:val="0"/>
        <w:numPr>
          <w:ilvl w:val="1"/>
          <w:numId w:val="1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720"/>
        <w:contextualSpacing/>
        <w:jc w:val="both"/>
        <w:rPr>
          <w:color w:val="auto"/>
          <w:sz w:val="26"/>
          <w:szCs w:val="26"/>
        </w:rPr>
      </w:pPr>
      <w:r w:rsidRPr="00300FAF">
        <w:rPr>
          <w:color w:val="auto"/>
          <w:kern w:val="0"/>
          <w:sz w:val="26"/>
          <w:szCs w:val="26"/>
          <w:lang w:eastAsia="ru-RU"/>
        </w:rPr>
        <w:t xml:space="preserve">Целевой студент НИУ ВШЭ, которому повышенная </w:t>
      </w:r>
      <w:r w:rsidRPr="00300FAF">
        <w:rPr>
          <w:color w:val="auto"/>
          <w:sz w:val="26"/>
          <w:szCs w:val="26"/>
        </w:rPr>
        <w:t xml:space="preserve">стипендия </w:t>
      </w:r>
      <w:r w:rsidRPr="00300FAF">
        <w:rPr>
          <w:color w:val="auto"/>
          <w:spacing w:val="2"/>
          <w:sz w:val="26"/>
          <w:szCs w:val="26"/>
        </w:rPr>
        <w:lastRenderedPageBreak/>
        <w:t>НИУ</w:t>
      </w:r>
      <w:r w:rsidR="00001BED">
        <w:rPr>
          <w:color w:val="auto"/>
          <w:spacing w:val="2"/>
          <w:sz w:val="26"/>
          <w:szCs w:val="26"/>
        </w:rPr>
        <w:t> </w:t>
      </w:r>
      <w:r w:rsidRPr="00300FAF">
        <w:rPr>
          <w:color w:val="auto"/>
          <w:spacing w:val="2"/>
          <w:sz w:val="26"/>
          <w:szCs w:val="26"/>
        </w:rPr>
        <w:t>ВШЭ за особые достижения</w:t>
      </w:r>
      <w:r w:rsidRPr="00300FAF">
        <w:rPr>
          <w:color w:val="auto"/>
          <w:kern w:val="0"/>
          <w:sz w:val="26"/>
          <w:szCs w:val="26"/>
          <w:lang w:eastAsia="ru-RU"/>
        </w:rPr>
        <w:t xml:space="preserve"> была назначена до начала академического отпуска, сохраняет право на ее получение в период академического отпуска в течение всего срока, на который она была назначена.</w:t>
      </w:r>
    </w:p>
    <w:p w:rsidR="00B6653F" w:rsidRPr="00300FAF" w:rsidRDefault="00B6653F" w:rsidP="0022299A">
      <w:pPr>
        <w:widowControl w:val="0"/>
        <w:numPr>
          <w:ilvl w:val="1"/>
          <w:numId w:val="1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720"/>
        <w:contextualSpacing/>
        <w:jc w:val="both"/>
        <w:rPr>
          <w:color w:val="auto"/>
          <w:sz w:val="26"/>
          <w:szCs w:val="26"/>
        </w:rPr>
      </w:pPr>
      <w:r w:rsidRPr="00300FAF">
        <w:rPr>
          <w:bCs/>
          <w:color w:val="auto"/>
          <w:kern w:val="0"/>
          <w:sz w:val="26"/>
          <w:szCs w:val="26"/>
          <w:lang w:eastAsia="ru-RU"/>
        </w:rPr>
        <w:t xml:space="preserve">По итогам промежуточной аттестации первого и третьего модуля каждого учебного года в срок до 10 ноября и до 10 апреля </w:t>
      </w:r>
      <w:proofErr w:type="spellStart"/>
      <w:r w:rsidRPr="00300FAF">
        <w:rPr>
          <w:bCs/>
          <w:color w:val="auto"/>
          <w:kern w:val="0"/>
          <w:sz w:val="26"/>
          <w:szCs w:val="26"/>
          <w:lang w:eastAsia="ru-RU"/>
        </w:rPr>
        <w:t>ЦСиБП</w:t>
      </w:r>
      <w:proofErr w:type="spellEnd"/>
      <w:r w:rsidRPr="00300FAF">
        <w:rPr>
          <w:bCs/>
          <w:color w:val="auto"/>
          <w:kern w:val="0"/>
          <w:sz w:val="26"/>
          <w:szCs w:val="26"/>
          <w:lang w:eastAsia="ru-RU"/>
        </w:rPr>
        <w:t xml:space="preserve"> проводится проверка успеваемости получателей повышенной </w:t>
      </w:r>
      <w:r w:rsidRPr="00300FAF">
        <w:rPr>
          <w:color w:val="auto"/>
          <w:sz w:val="26"/>
          <w:szCs w:val="26"/>
        </w:rPr>
        <w:t xml:space="preserve">стипендии </w:t>
      </w:r>
      <w:r w:rsidRPr="00300FAF">
        <w:rPr>
          <w:color w:val="auto"/>
          <w:spacing w:val="2"/>
          <w:sz w:val="26"/>
          <w:szCs w:val="26"/>
        </w:rPr>
        <w:t>НИУ ВШЭ за особые достижения</w:t>
      </w:r>
      <w:r w:rsidRPr="00300FAF">
        <w:rPr>
          <w:color w:val="auto"/>
          <w:sz w:val="26"/>
          <w:szCs w:val="26"/>
        </w:rPr>
        <w:t xml:space="preserve"> </w:t>
      </w:r>
      <w:r w:rsidRPr="00300FAF">
        <w:rPr>
          <w:bCs/>
          <w:color w:val="auto"/>
          <w:kern w:val="0"/>
          <w:sz w:val="26"/>
          <w:szCs w:val="26"/>
          <w:lang w:eastAsia="ru-RU"/>
        </w:rPr>
        <w:t xml:space="preserve">в текущем семестре. Целевым студентам НИУ ВШЭ, которым прекращена выплата стипендии НИУ ВШЭ за успехи в учебе по итогам промежуточной аттестации первого и третьего модуля каждого учебного года, также прекращается и выплата повышенной </w:t>
      </w:r>
      <w:r w:rsidRPr="00300FAF">
        <w:rPr>
          <w:color w:val="auto"/>
          <w:sz w:val="26"/>
          <w:szCs w:val="26"/>
        </w:rPr>
        <w:t xml:space="preserve">стипендии </w:t>
      </w:r>
      <w:r w:rsidRPr="00300FAF">
        <w:rPr>
          <w:color w:val="auto"/>
          <w:spacing w:val="2"/>
          <w:sz w:val="26"/>
          <w:szCs w:val="26"/>
        </w:rPr>
        <w:t>НИУ ВШЭ за особые достижения</w:t>
      </w:r>
      <w:r w:rsidRPr="00300FAF">
        <w:rPr>
          <w:bCs/>
          <w:color w:val="auto"/>
          <w:kern w:val="0"/>
          <w:sz w:val="26"/>
          <w:szCs w:val="26"/>
          <w:lang w:eastAsia="ru-RU"/>
        </w:rPr>
        <w:t xml:space="preserve"> с 1 апреля или с 1 ноября соответственно.</w:t>
      </w:r>
    </w:p>
    <w:p w:rsidR="00B6653F" w:rsidRPr="00300FAF" w:rsidRDefault="00B6653F" w:rsidP="0022299A">
      <w:pPr>
        <w:widowControl w:val="0"/>
        <w:numPr>
          <w:ilvl w:val="1"/>
          <w:numId w:val="1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720"/>
        <w:contextualSpacing/>
        <w:jc w:val="both"/>
        <w:rPr>
          <w:color w:val="auto"/>
          <w:sz w:val="26"/>
          <w:szCs w:val="26"/>
        </w:rPr>
      </w:pPr>
      <w:r w:rsidRPr="00300FAF">
        <w:rPr>
          <w:color w:val="auto"/>
          <w:kern w:val="0"/>
          <w:sz w:val="26"/>
          <w:szCs w:val="26"/>
          <w:lang w:eastAsia="ru-RU"/>
        </w:rPr>
        <w:t xml:space="preserve">Выплата повышенной </w:t>
      </w:r>
      <w:r w:rsidRPr="00300FAF">
        <w:rPr>
          <w:color w:val="auto"/>
          <w:sz w:val="26"/>
          <w:szCs w:val="26"/>
        </w:rPr>
        <w:t xml:space="preserve">стипендии </w:t>
      </w:r>
      <w:r w:rsidRPr="00300FAF">
        <w:rPr>
          <w:color w:val="auto"/>
          <w:spacing w:val="2"/>
          <w:sz w:val="26"/>
          <w:szCs w:val="26"/>
        </w:rPr>
        <w:t>НИУ ВШЭ за особые достижения</w:t>
      </w:r>
      <w:r w:rsidRPr="00300FAF">
        <w:rPr>
          <w:color w:val="auto"/>
          <w:sz w:val="26"/>
          <w:szCs w:val="26"/>
        </w:rPr>
        <w:t xml:space="preserve"> </w:t>
      </w:r>
      <w:r w:rsidRPr="00300FAF">
        <w:rPr>
          <w:color w:val="auto"/>
          <w:kern w:val="0"/>
          <w:sz w:val="26"/>
          <w:szCs w:val="26"/>
          <w:lang w:eastAsia="ru-RU"/>
        </w:rPr>
        <w:t>прекращается с момента отчисления целевого студента НИУ ВШЭ из НИУ ВШЭ, а также в случаях, указанных в пункте 5.12 настоящего Положения.</w:t>
      </w:r>
    </w:p>
    <w:p w:rsidR="00B6653F" w:rsidRPr="0022299A" w:rsidRDefault="00B6653F" w:rsidP="0022299A">
      <w:pPr>
        <w:widowControl w:val="0"/>
        <w:numPr>
          <w:ilvl w:val="1"/>
          <w:numId w:val="1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720"/>
        <w:contextualSpacing/>
        <w:jc w:val="both"/>
        <w:rPr>
          <w:color w:val="auto"/>
          <w:sz w:val="26"/>
          <w:szCs w:val="26"/>
        </w:rPr>
      </w:pPr>
      <w:r w:rsidRPr="00300FAF">
        <w:rPr>
          <w:color w:val="auto"/>
          <w:kern w:val="0"/>
          <w:sz w:val="26"/>
          <w:szCs w:val="26"/>
          <w:lang w:eastAsia="ru-RU"/>
        </w:rPr>
        <w:t>Пр</w:t>
      </w:r>
      <w:r w:rsidRPr="00300FAF">
        <w:rPr>
          <w:color w:val="auto"/>
          <w:sz w:val="26"/>
          <w:szCs w:val="26"/>
        </w:rPr>
        <w:t xml:space="preserve">оект приказа о назначении повышенной </w:t>
      </w:r>
      <w:r w:rsidRPr="00300FAF">
        <w:rPr>
          <w:color w:val="auto"/>
          <w:spacing w:val="2"/>
          <w:sz w:val="26"/>
          <w:szCs w:val="26"/>
        </w:rPr>
        <w:t>стипендии НИУ ВШЭ за особые достижения</w:t>
      </w:r>
      <w:r w:rsidRPr="00300FAF">
        <w:rPr>
          <w:color w:val="auto"/>
          <w:sz w:val="26"/>
          <w:szCs w:val="26"/>
        </w:rPr>
        <w:t xml:space="preserve"> готовит </w:t>
      </w:r>
      <w:proofErr w:type="spellStart"/>
      <w:r w:rsidR="00545CB2" w:rsidRPr="00300FAF">
        <w:rPr>
          <w:bCs/>
          <w:color w:val="auto"/>
          <w:kern w:val="0"/>
          <w:sz w:val="26"/>
          <w:szCs w:val="26"/>
          <w:lang w:eastAsia="ru-RU"/>
        </w:rPr>
        <w:t>ЦСиБП</w:t>
      </w:r>
      <w:proofErr w:type="spellEnd"/>
      <w:r w:rsidRPr="00300FAF">
        <w:rPr>
          <w:bCs/>
          <w:color w:val="auto"/>
          <w:kern w:val="0"/>
          <w:sz w:val="26"/>
          <w:szCs w:val="26"/>
          <w:lang w:eastAsia="ru-RU"/>
        </w:rPr>
        <w:t xml:space="preserve"> на основании решения</w:t>
      </w:r>
      <w:r w:rsidRPr="00300FAF">
        <w:rPr>
          <w:color w:val="auto"/>
          <w:kern w:val="0"/>
          <w:sz w:val="26"/>
          <w:szCs w:val="26"/>
          <w:lang w:eastAsia="ru-RU"/>
        </w:rPr>
        <w:t xml:space="preserve"> Общеуниверситетской стипендиальной комиссии.</w:t>
      </w:r>
    </w:p>
    <w:p w:rsidR="00D14FF9" w:rsidRPr="00300FAF" w:rsidRDefault="00D14FF9" w:rsidP="0022299A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color w:val="auto"/>
          <w:sz w:val="26"/>
          <w:szCs w:val="26"/>
        </w:rPr>
      </w:pPr>
    </w:p>
    <w:p w:rsidR="00B6653F" w:rsidRPr="0022299A" w:rsidRDefault="00B6653F" w:rsidP="0022299A">
      <w:pPr>
        <w:pStyle w:val="af5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contextualSpacing/>
        <w:jc w:val="center"/>
        <w:rPr>
          <w:sz w:val="26"/>
          <w:szCs w:val="26"/>
        </w:rPr>
      </w:pPr>
      <w:r w:rsidRPr="0022299A">
        <w:rPr>
          <w:b/>
          <w:sz w:val="26"/>
          <w:szCs w:val="26"/>
        </w:rPr>
        <w:t>Повышенная социальная стипендия НИУ ВШЭ</w:t>
      </w:r>
    </w:p>
    <w:p w:rsidR="00B6653F" w:rsidRPr="0022299A" w:rsidRDefault="007C0B55" w:rsidP="0022299A">
      <w:pPr>
        <w:pStyle w:val="af5"/>
        <w:numPr>
          <w:ilvl w:val="1"/>
          <w:numId w:val="10"/>
        </w:numPr>
        <w:tabs>
          <w:tab w:val="left" w:pos="1134"/>
        </w:tabs>
        <w:suppressAutoHyphens w:val="0"/>
        <w:spacing w:line="276" w:lineRule="auto"/>
        <w:ind w:left="0" w:firstLine="702"/>
        <w:contextualSpacing/>
        <w:jc w:val="both"/>
        <w:rPr>
          <w:kern w:val="0"/>
          <w:sz w:val="26"/>
          <w:szCs w:val="26"/>
          <w:lang w:eastAsia="ru-RU"/>
        </w:rPr>
      </w:pPr>
      <w:r w:rsidRPr="0022299A">
        <w:rPr>
          <w:rFonts w:eastAsia="Calibri"/>
          <w:bCs/>
          <w:kern w:val="32"/>
          <w:sz w:val="26"/>
          <w:szCs w:val="26"/>
          <w:lang w:eastAsia="x-none"/>
        </w:rPr>
        <w:t xml:space="preserve">Повышенная социальная стипендия НИУ ВШЭ </w:t>
      </w:r>
      <w:r w:rsidR="00B6653F" w:rsidRPr="0022299A">
        <w:rPr>
          <w:kern w:val="0"/>
          <w:sz w:val="26"/>
          <w:szCs w:val="26"/>
          <w:lang w:eastAsia="ru-RU"/>
        </w:rPr>
        <w:t xml:space="preserve">назначается </w:t>
      </w:r>
      <w:r w:rsidR="00115B27">
        <w:rPr>
          <w:kern w:val="0"/>
          <w:sz w:val="26"/>
          <w:szCs w:val="26"/>
          <w:lang w:eastAsia="ru-RU"/>
        </w:rPr>
        <w:t xml:space="preserve">нуждающимся </w:t>
      </w:r>
      <w:r w:rsidR="00B6653F" w:rsidRPr="0022299A">
        <w:rPr>
          <w:kern w:val="0"/>
          <w:sz w:val="26"/>
          <w:szCs w:val="26"/>
          <w:lang w:eastAsia="ru-RU"/>
        </w:rPr>
        <w:t>целевым студентам НИУ ВШЭ</w:t>
      </w:r>
      <w:r w:rsidR="00E662B5">
        <w:rPr>
          <w:kern w:val="0"/>
          <w:sz w:val="26"/>
          <w:szCs w:val="26"/>
          <w:lang w:eastAsia="ru-RU"/>
        </w:rPr>
        <w:t xml:space="preserve"> первого и второго курсов, обучающимся по образовательным программам высшего образования </w:t>
      </w:r>
      <w:proofErr w:type="spellStart"/>
      <w:r w:rsidR="00E662B5">
        <w:rPr>
          <w:kern w:val="0"/>
          <w:sz w:val="26"/>
          <w:szCs w:val="26"/>
          <w:lang w:eastAsia="ru-RU"/>
        </w:rPr>
        <w:t>бакалавриата</w:t>
      </w:r>
      <w:proofErr w:type="spellEnd"/>
      <w:r w:rsidR="00E662B5">
        <w:rPr>
          <w:kern w:val="0"/>
          <w:sz w:val="26"/>
          <w:szCs w:val="26"/>
          <w:lang w:eastAsia="ru-RU"/>
        </w:rPr>
        <w:t xml:space="preserve"> и </w:t>
      </w:r>
      <w:proofErr w:type="spellStart"/>
      <w:r w:rsidR="00E662B5">
        <w:rPr>
          <w:kern w:val="0"/>
          <w:sz w:val="26"/>
          <w:szCs w:val="26"/>
          <w:lang w:eastAsia="ru-RU"/>
        </w:rPr>
        <w:t>специалитета</w:t>
      </w:r>
      <w:proofErr w:type="spellEnd"/>
      <w:r w:rsidR="00B6653F" w:rsidRPr="0022299A">
        <w:rPr>
          <w:kern w:val="0"/>
          <w:sz w:val="26"/>
          <w:szCs w:val="26"/>
          <w:lang w:eastAsia="ru-RU"/>
        </w:rPr>
        <w:t xml:space="preserve">, имеющим оценки успеваемости «отлично» или «хорошо», или «отлично и хорошо», </w:t>
      </w:r>
      <w:r w:rsidR="00F81CF0" w:rsidRPr="0022299A">
        <w:rPr>
          <w:kern w:val="0"/>
          <w:sz w:val="26"/>
          <w:szCs w:val="26"/>
          <w:lang w:eastAsia="ru-RU"/>
        </w:rPr>
        <w:t>удовлетворяющи</w:t>
      </w:r>
      <w:r w:rsidR="00F81CF0">
        <w:rPr>
          <w:kern w:val="0"/>
          <w:sz w:val="26"/>
          <w:szCs w:val="26"/>
          <w:lang w:eastAsia="ru-RU"/>
        </w:rPr>
        <w:t>м</w:t>
      </w:r>
      <w:r w:rsidR="00F81CF0" w:rsidRPr="0022299A">
        <w:rPr>
          <w:kern w:val="0"/>
          <w:sz w:val="26"/>
          <w:szCs w:val="26"/>
          <w:lang w:eastAsia="ru-RU"/>
        </w:rPr>
        <w:t xml:space="preserve"> </w:t>
      </w:r>
      <w:r w:rsidR="00B6653F" w:rsidRPr="0022299A">
        <w:rPr>
          <w:kern w:val="0"/>
          <w:sz w:val="26"/>
          <w:szCs w:val="26"/>
          <w:lang w:eastAsia="ru-RU"/>
        </w:rPr>
        <w:t>одному из следующих критериев:</w:t>
      </w:r>
    </w:p>
    <w:p w:rsidR="00B6653F" w:rsidRPr="0022299A" w:rsidRDefault="00F81CF0" w:rsidP="0022299A">
      <w:pPr>
        <w:pStyle w:val="af5"/>
        <w:tabs>
          <w:tab w:val="left" w:pos="1134"/>
        </w:tabs>
        <w:suppressAutoHyphens w:val="0"/>
        <w:spacing w:line="276" w:lineRule="auto"/>
        <w:ind w:left="0" w:firstLine="702"/>
        <w:contextualSpacing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5.1.1. </w:t>
      </w:r>
      <w:r w:rsidR="00B6653F" w:rsidRPr="0022299A">
        <w:rPr>
          <w:kern w:val="0"/>
          <w:sz w:val="26"/>
          <w:szCs w:val="26"/>
          <w:lang w:eastAsia="ru-RU"/>
        </w:rPr>
        <w:t xml:space="preserve">среднедушевой доход семьи </w:t>
      </w:r>
      <w:r>
        <w:rPr>
          <w:kern w:val="0"/>
          <w:sz w:val="26"/>
          <w:szCs w:val="26"/>
          <w:lang w:eastAsia="ru-RU"/>
        </w:rPr>
        <w:t>целевого студента НИУ ВШЭ составляет величину</w:t>
      </w:r>
      <w:r w:rsidRPr="0022299A">
        <w:rPr>
          <w:kern w:val="0"/>
          <w:sz w:val="26"/>
          <w:szCs w:val="26"/>
          <w:lang w:eastAsia="ru-RU"/>
        </w:rPr>
        <w:t xml:space="preserve"> </w:t>
      </w:r>
      <w:r w:rsidR="00B6653F" w:rsidRPr="0022299A">
        <w:rPr>
          <w:kern w:val="0"/>
          <w:sz w:val="26"/>
          <w:szCs w:val="26"/>
          <w:lang w:eastAsia="ru-RU"/>
        </w:rPr>
        <w:t>ниже величины прожиточного минимума, установленного в соответствующем субъекте Российской Федерации на основании справки, выдаваемой ежегодно органом социальной защиты населения по месту жительства для получения государственной социальной помощи;</w:t>
      </w:r>
    </w:p>
    <w:p w:rsidR="00B6653F" w:rsidRPr="00300FAF" w:rsidRDefault="00F81CF0" w:rsidP="0022299A">
      <w:pPr>
        <w:tabs>
          <w:tab w:val="left" w:pos="1134"/>
        </w:tabs>
        <w:suppressAutoHyphens w:val="0"/>
        <w:spacing w:line="276" w:lineRule="auto"/>
        <w:ind w:firstLine="702"/>
        <w:contextualSpacing/>
        <w:jc w:val="both"/>
        <w:rPr>
          <w:color w:val="auto"/>
          <w:kern w:val="0"/>
          <w:sz w:val="26"/>
          <w:szCs w:val="26"/>
          <w:lang w:eastAsia="ru-RU"/>
        </w:rPr>
      </w:pPr>
      <w:r>
        <w:rPr>
          <w:color w:val="auto"/>
          <w:kern w:val="0"/>
          <w:sz w:val="26"/>
          <w:szCs w:val="26"/>
          <w:lang w:eastAsia="ru-RU"/>
        </w:rPr>
        <w:t>5</w:t>
      </w:r>
      <w:r w:rsidR="00D14FF9" w:rsidRPr="00300FAF">
        <w:rPr>
          <w:color w:val="auto"/>
          <w:kern w:val="0"/>
          <w:sz w:val="26"/>
          <w:szCs w:val="26"/>
          <w:lang w:eastAsia="ru-RU"/>
        </w:rPr>
        <w:t>.1.2.</w:t>
      </w:r>
      <w:r>
        <w:rPr>
          <w:color w:val="auto"/>
          <w:kern w:val="0"/>
          <w:sz w:val="26"/>
          <w:szCs w:val="26"/>
          <w:lang w:eastAsia="ru-RU"/>
        </w:rPr>
        <w:t> целевой студент НИУ ВШЭ относится к числу</w:t>
      </w:r>
      <w:r w:rsidR="00B6653F" w:rsidRPr="00300FAF">
        <w:rPr>
          <w:color w:val="auto"/>
          <w:kern w:val="0"/>
          <w:sz w:val="26"/>
          <w:szCs w:val="26"/>
          <w:lang w:eastAsia="ru-RU"/>
        </w:rPr>
        <w:t xml:space="preserve"> </w:t>
      </w:r>
      <w:r w:rsidRPr="00300FAF">
        <w:rPr>
          <w:color w:val="auto"/>
          <w:kern w:val="0"/>
          <w:sz w:val="26"/>
          <w:szCs w:val="26"/>
          <w:lang w:eastAsia="ru-RU"/>
        </w:rPr>
        <w:t>дет</w:t>
      </w:r>
      <w:r>
        <w:rPr>
          <w:color w:val="auto"/>
          <w:kern w:val="0"/>
          <w:sz w:val="26"/>
          <w:szCs w:val="26"/>
          <w:lang w:eastAsia="ru-RU"/>
        </w:rPr>
        <w:t>ей</w:t>
      </w:r>
      <w:r w:rsidR="00B6653F" w:rsidRPr="00300FAF">
        <w:rPr>
          <w:color w:val="auto"/>
          <w:kern w:val="0"/>
          <w:sz w:val="26"/>
          <w:szCs w:val="26"/>
          <w:lang w:eastAsia="ru-RU"/>
        </w:rPr>
        <w:t xml:space="preserve">-сирот, </w:t>
      </w:r>
      <w:r w:rsidRPr="00300FAF">
        <w:rPr>
          <w:color w:val="auto"/>
          <w:kern w:val="0"/>
          <w:sz w:val="26"/>
          <w:szCs w:val="26"/>
          <w:lang w:eastAsia="ru-RU"/>
        </w:rPr>
        <w:t>дет</w:t>
      </w:r>
      <w:r>
        <w:rPr>
          <w:color w:val="auto"/>
          <w:kern w:val="0"/>
          <w:sz w:val="26"/>
          <w:szCs w:val="26"/>
          <w:lang w:eastAsia="ru-RU"/>
        </w:rPr>
        <w:t>ей</w:t>
      </w:r>
      <w:r w:rsidR="00B6653F" w:rsidRPr="00300FAF">
        <w:rPr>
          <w:color w:val="auto"/>
          <w:kern w:val="0"/>
          <w:sz w:val="26"/>
          <w:szCs w:val="26"/>
          <w:lang w:eastAsia="ru-RU"/>
        </w:rPr>
        <w:t xml:space="preserve">, </w:t>
      </w:r>
      <w:r w:rsidRPr="00300FAF">
        <w:rPr>
          <w:color w:val="auto"/>
          <w:kern w:val="0"/>
          <w:sz w:val="26"/>
          <w:szCs w:val="26"/>
          <w:lang w:eastAsia="ru-RU"/>
        </w:rPr>
        <w:t>оставши</w:t>
      </w:r>
      <w:r>
        <w:rPr>
          <w:color w:val="auto"/>
          <w:kern w:val="0"/>
          <w:sz w:val="26"/>
          <w:szCs w:val="26"/>
          <w:lang w:eastAsia="ru-RU"/>
        </w:rPr>
        <w:t>хся</w:t>
      </w:r>
      <w:r w:rsidRPr="00300FAF">
        <w:rPr>
          <w:color w:val="auto"/>
          <w:kern w:val="0"/>
          <w:sz w:val="26"/>
          <w:szCs w:val="26"/>
          <w:lang w:eastAsia="ru-RU"/>
        </w:rPr>
        <w:t xml:space="preserve"> </w:t>
      </w:r>
      <w:r w:rsidR="00B6653F" w:rsidRPr="00300FAF">
        <w:rPr>
          <w:color w:val="auto"/>
          <w:kern w:val="0"/>
          <w:sz w:val="26"/>
          <w:szCs w:val="26"/>
          <w:lang w:eastAsia="ru-RU"/>
        </w:rPr>
        <w:t xml:space="preserve">без попечения родителей, а также </w:t>
      </w:r>
      <w:r w:rsidRPr="00300FAF">
        <w:rPr>
          <w:color w:val="auto"/>
          <w:kern w:val="0"/>
          <w:sz w:val="26"/>
          <w:szCs w:val="26"/>
          <w:lang w:eastAsia="ru-RU"/>
        </w:rPr>
        <w:t>студент</w:t>
      </w:r>
      <w:r>
        <w:rPr>
          <w:color w:val="auto"/>
          <w:kern w:val="0"/>
          <w:sz w:val="26"/>
          <w:szCs w:val="26"/>
          <w:lang w:eastAsia="ru-RU"/>
        </w:rPr>
        <w:t>ов</w:t>
      </w:r>
      <w:r w:rsidRPr="00300FAF">
        <w:rPr>
          <w:color w:val="auto"/>
          <w:kern w:val="0"/>
          <w:sz w:val="26"/>
          <w:szCs w:val="26"/>
          <w:lang w:eastAsia="ru-RU"/>
        </w:rPr>
        <w:t xml:space="preserve"> </w:t>
      </w:r>
      <w:r w:rsidR="00B6653F" w:rsidRPr="00300FAF">
        <w:rPr>
          <w:color w:val="auto"/>
          <w:kern w:val="0"/>
          <w:sz w:val="26"/>
          <w:szCs w:val="26"/>
          <w:lang w:eastAsia="ru-RU"/>
        </w:rPr>
        <w:t>из числа детей-сирот и детей, оставшихся без попечения родителей;</w:t>
      </w:r>
    </w:p>
    <w:p w:rsidR="00B6653F" w:rsidRPr="00300FAF" w:rsidRDefault="00F81CF0" w:rsidP="0022299A">
      <w:pPr>
        <w:suppressAutoHyphens w:val="0"/>
        <w:spacing w:line="276" w:lineRule="auto"/>
        <w:ind w:firstLine="702"/>
        <w:contextualSpacing/>
        <w:jc w:val="both"/>
        <w:rPr>
          <w:color w:val="auto"/>
          <w:kern w:val="0"/>
          <w:sz w:val="26"/>
          <w:szCs w:val="26"/>
          <w:lang w:eastAsia="ru-RU"/>
        </w:rPr>
      </w:pPr>
      <w:r>
        <w:rPr>
          <w:color w:val="auto"/>
          <w:kern w:val="0"/>
          <w:sz w:val="26"/>
          <w:szCs w:val="26"/>
          <w:lang w:eastAsia="ru-RU"/>
        </w:rPr>
        <w:t>5</w:t>
      </w:r>
      <w:r w:rsidR="00D14FF9" w:rsidRPr="00300FAF">
        <w:rPr>
          <w:color w:val="auto"/>
          <w:kern w:val="0"/>
          <w:sz w:val="26"/>
          <w:szCs w:val="26"/>
          <w:lang w:eastAsia="ru-RU"/>
        </w:rPr>
        <w:t>.1.3.</w:t>
      </w:r>
      <w:r>
        <w:rPr>
          <w:color w:val="auto"/>
          <w:kern w:val="0"/>
          <w:sz w:val="26"/>
          <w:szCs w:val="26"/>
          <w:lang w:eastAsia="ru-RU"/>
        </w:rPr>
        <w:t xml:space="preserve"> целевой студент НИУ ВШЭ относится к </w:t>
      </w:r>
      <w:r w:rsidR="00B6653F" w:rsidRPr="00300FAF">
        <w:rPr>
          <w:color w:val="auto"/>
          <w:kern w:val="0"/>
          <w:sz w:val="26"/>
          <w:szCs w:val="26"/>
          <w:lang w:eastAsia="ru-RU"/>
        </w:rPr>
        <w:t>числ</w:t>
      </w:r>
      <w:r>
        <w:rPr>
          <w:color w:val="auto"/>
          <w:kern w:val="0"/>
          <w:sz w:val="26"/>
          <w:szCs w:val="26"/>
          <w:lang w:eastAsia="ru-RU"/>
        </w:rPr>
        <w:t>у</w:t>
      </w:r>
      <w:r w:rsidR="00B6653F" w:rsidRPr="00300FAF">
        <w:rPr>
          <w:color w:val="auto"/>
          <w:kern w:val="0"/>
          <w:sz w:val="26"/>
          <w:szCs w:val="26"/>
          <w:lang w:eastAsia="ru-RU"/>
        </w:rPr>
        <w:t xml:space="preserve"> детей-инвалидов, инвалидов I и II групп;</w:t>
      </w:r>
    </w:p>
    <w:p w:rsidR="00B6653F" w:rsidRPr="00300FAF" w:rsidRDefault="00F81CF0" w:rsidP="0022299A">
      <w:pPr>
        <w:suppressAutoHyphens w:val="0"/>
        <w:spacing w:line="276" w:lineRule="auto"/>
        <w:ind w:firstLine="720"/>
        <w:contextualSpacing/>
        <w:jc w:val="both"/>
        <w:rPr>
          <w:color w:val="auto"/>
          <w:kern w:val="0"/>
          <w:sz w:val="26"/>
          <w:szCs w:val="26"/>
          <w:lang w:eastAsia="ru-RU"/>
        </w:rPr>
      </w:pPr>
      <w:r>
        <w:rPr>
          <w:color w:val="auto"/>
          <w:kern w:val="0"/>
          <w:sz w:val="26"/>
          <w:szCs w:val="26"/>
          <w:lang w:eastAsia="ru-RU"/>
        </w:rPr>
        <w:t>5</w:t>
      </w:r>
      <w:r w:rsidR="00D14FF9" w:rsidRPr="00300FAF">
        <w:rPr>
          <w:color w:val="auto"/>
          <w:kern w:val="0"/>
          <w:sz w:val="26"/>
          <w:szCs w:val="26"/>
          <w:lang w:eastAsia="ru-RU"/>
        </w:rPr>
        <w:t xml:space="preserve">.1.4. </w:t>
      </w:r>
      <w:r>
        <w:rPr>
          <w:color w:val="auto"/>
          <w:kern w:val="0"/>
          <w:sz w:val="26"/>
          <w:szCs w:val="26"/>
          <w:lang w:eastAsia="ru-RU"/>
        </w:rPr>
        <w:t>целевой студент НИУ ВШЭ относится к</w:t>
      </w:r>
      <w:r w:rsidRPr="00300FAF">
        <w:rPr>
          <w:color w:val="auto"/>
          <w:kern w:val="0"/>
          <w:sz w:val="26"/>
          <w:szCs w:val="26"/>
          <w:lang w:eastAsia="ru-RU"/>
        </w:rPr>
        <w:t xml:space="preserve"> </w:t>
      </w:r>
      <w:r w:rsidR="00B6653F" w:rsidRPr="00300FAF">
        <w:rPr>
          <w:color w:val="auto"/>
          <w:kern w:val="0"/>
          <w:sz w:val="26"/>
          <w:szCs w:val="26"/>
          <w:lang w:eastAsia="ru-RU"/>
        </w:rPr>
        <w:t>числ</w:t>
      </w:r>
      <w:r>
        <w:rPr>
          <w:color w:val="auto"/>
          <w:kern w:val="0"/>
          <w:sz w:val="26"/>
          <w:szCs w:val="26"/>
          <w:lang w:eastAsia="ru-RU"/>
        </w:rPr>
        <w:t>у</w:t>
      </w:r>
      <w:r w:rsidR="00B6653F" w:rsidRPr="00300FAF">
        <w:rPr>
          <w:color w:val="auto"/>
          <w:kern w:val="0"/>
          <w:sz w:val="26"/>
          <w:szCs w:val="26"/>
          <w:lang w:eastAsia="ru-RU"/>
        </w:rPr>
        <w:t xml:space="preserve"> лиц, пострадавших в результате аварии на Чернобыльской АЭС и других радиационных катастроф;</w:t>
      </w:r>
    </w:p>
    <w:p w:rsidR="00B6653F" w:rsidRPr="00300FAF" w:rsidRDefault="00F81CF0" w:rsidP="0022299A">
      <w:pPr>
        <w:suppressAutoHyphens w:val="0"/>
        <w:spacing w:line="276" w:lineRule="auto"/>
        <w:ind w:firstLine="720"/>
        <w:contextualSpacing/>
        <w:jc w:val="both"/>
        <w:rPr>
          <w:color w:val="auto"/>
          <w:kern w:val="0"/>
          <w:sz w:val="26"/>
          <w:szCs w:val="26"/>
          <w:lang w:eastAsia="ru-RU"/>
        </w:rPr>
      </w:pPr>
      <w:r>
        <w:rPr>
          <w:color w:val="auto"/>
          <w:kern w:val="0"/>
          <w:sz w:val="26"/>
          <w:szCs w:val="26"/>
          <w:lang w:eastAsia="ru-RU"/>
        </w:rPr>
        <w:t>5</w:t>
      </w:r>
      <w:r w:rsidR="00D14FF9" w:rsidRPr="00300FAF">
        <w:rPr>
          <w:color w:val="auto"/>
          <w:kern w:val="0"/>
          <w:sz w:val="26"/>
          <w:szCs w:val="26"/>
          <w:lang w:eastAsia="ru-RU"/>
        </w:rPr>
        <w:t xml:space="preserve">.1.5. </w:t>
      </w:r>
      <w:r>
        <w:rPr>
          <w:color w:val="auto"/>
          <w:kern w:val="0"/>
          <w:sz w:val="26"/>
          <w:szCs w:val="26"/>
          <w:lang w:eastAsia="ru-RU"/>
        </w:rPr>
        <w:t xml:space="preserve">целевой студент НИУ ВШЭ относится к числу лиц </w:t>
      </w:r>
      <w:r w:rsidR="00B6653F" w:rsidRPr="00300FAF">
        <w:rPr>
          <w:color w:val="auto"/>
          <w:kern w:val="0"/>
          <w:sz w:val="26"/>
          <w:szCs w:val="26"/>
          <w:lang w:eastAsia="ru-RU"/>
        </w:rPr>
        <w:t xml:space="preserve">в возрасте до 20 лет, </w:t>
      </w:r>
      <w:r w:rsidRPr="00300FAF">
        <w:rPr>
          <w:color w:val="auto"/>
          <w:kern w:val="0"/>
          <w:sz w:val="26"/>
          <w:szCs w:val="26"/>
          <w:lang w:eastAsia="ru-RU"/>
        </w:rPr>
        <w:t>имеющи</w:t>
      </w:r>
      <w:r>
        <w:rPr>
          <w:color w:val="auto"/>
          <w:kern w:val="0"/>
          <w:sz w:val="26"/>
          <w:szCs w:val="26"/>
          <w:lang w:eastAsia="ru-RU"/>
        </w:rPr>
        <w:t>х</w:t>
      </w:r>
      <w:r w:rsidRPr="00300FAF">
        <w:rPr>
          <w:color w:val="auto"/>
          <w:kern w:val="0"/>
          <w:sz w:val="26"/>
          <w:szCs w:val="26"/>
          <w:lang w:eastAsia="ru-RU"/>
        </w:rPr>
        <w:t xml:space="preserve"> </w:t>
      </w:r>
      <w:r w:rsidR="00B6653F" w:rsidRPr="00300FAF">
        <w:rPr>
          <w:color w:val="auto"/>
          <w:kern w:val="0"/>
          <w:sz w:val="26"/>
          <w:szCs w:val="26"/>
          <w:lang w:eastAsia="ru-RU"/>
        </w:rPr>
        <w:t>только одного родителя - инвалида I группы;</w:t>
      </w:r>
    </w:p>
    <w:p w:rsidR="00B6653F" w:rsidRPr="00300FAF" w:rsidRDefault="002437A7" w:rsidP="0022299A">
      <w:pPr>
        <w:suppressAutoHyphens w:val="0"/>
        <w:spacing w:line="276" w:lineRule="auto"/>
        <w:ind w:firstLine="720"/>
        <w:contextualSpacing/>
        <w:jc w:val="both"/>
        <w:rPr>
          <w:color w:val="auto"/>
          <w:kern w:val="0"/>
          <w:sz w:val="26"/>
          <w:szCs w:val="26"/>
          <w:lang w:eastAsia="ru-RU"/>
        </w:rPr>
      </w:pPr>
      <w:r w:rsidRPr="002437A7">
        <w:rPr>
          <w:color w:val="auto"/>
          <w:kern w:val="0"/>
          <w:sz w:val="26"/>
          <w:szCs w:val="26"/>
          <w:lang w:eastAsia="ru-RU"/>
        </w:rPr>
        <w:t>5</w:t>
      </w:r>
      <w:r w:rsidR="00D14FF9" w:rsidRPr="00300FAF">
        <w:rPr>
          <w:color w:val="auto"/>
          <w:kern w:val="0"/>
          <w:sz w:val="26"/>
          <w:szCs w:val="26"/>
          <w:lang w:eastAsia="ru-RU"/>
        </w:rPr>
        <w:t xml:space="preserve">.1.6. </w:t>
      </w:r>
      <w:r w:rsidR="00F81CF0">
        <w:rPr>
          <w:color w:val="auto"/>
          <w:kern w:val="0"/>
          <w:sz w:val="26"/>
          <w:szCs w:val="26"/>
          <w:lang w:eastAsia="ru-RU"/>
        </w:rPr>
        <w:t xml:space="preserve">целевой студент НИУ ВШЭ относится к числу </w:t>
      </w:r>
      <w:r w:rsidR="00B6653F" w:rsidRPr="00300FAF">
        <w:rPr>
          <w:color w:val="auto"/>
          <w:kern w:val="0"/>
          <w:sz w:val="26"/>
          <w:szCs w:val="26"/>
          <w:lang w:eastAsia="ru-RU"/>
        </w:rPr>
        <w:t>инвалидов и ветеранов боевых действий.</w:t>
      </w:r>
    </w:p>
    <w:p w:rsidR="00B6653F" w:rsidRPr="00300FAF" w:rsidRDefault="002437A7" w:rsidP="0022299A">
      <w:pPr>
        <w:suppressAutoHyphens w:val="0"/>
        <w:spacing w:line="276" w:lineRule="auto"/>
        <w:ind w:firstLine="720"/>
        <w:contextualSpacing/>
        <w:jc w:val="both"/>
        <w:rPr>
          <w:color w:val="auto"/>
          <w:kern w:val="0"/>
          <w:sz w:val="26"/>
          <w:szCs w:val="26"/>
          <w:lang w:eastAsia="ru-RU"/>
        </w:rPr>
      </w:pPr>
      <w:r w:rsidRPr="002437A7">
        <w:rPr>
          <w:rFonts w:eastAsia="Calibri"/>
          <w:bCs/>
          <w:color w:val="auto"/>
          <w:kern w:val="32"/>
          <w:sz w:val="26"/>
          <w:szCs w:val="26"/>
          <w:lang w:eastAsia="x-none"/>
        </w:rPr>
        <w:lastRenderedPageBreak/>
        <w:t>5</w:t>
      </w:r>
      <w:r w:rsidR="00D14FF9" w:rsidRPr="00300FAF">
        <w:rPr>
          <w:rFonts w:eastAsia="Calibri"/>
          <w:bCs/>
          <w:color w:val="auto"/>
          <w:kern w:val="32"/>
          <w:sz w:val="26"/>
          <w:szCs w:val="26"/>
          <w:lang w:eastAsia="x-none"/>
        </w:rPr>
        <w:t xml:space="preserve">.2. </w:t>
      </w:r>
      <w:r w:rsidR="00B6653F" w:rsidRPr="00300FAF">
        <w:rPr>
          <w:rFonts w:eastAsia="Calibri"/>
          <w:bCs/>
          <w:color w:val="auto"/>
          <w:kern w:val="32"/>
          <w:sz w:val="26"/>
          <w:szCs w:val="26"/>
          <w:lang w:eastAsia="x-none"/>
        </w:rPr>
        <w:t xml:space="preserve">Повышенная социальная стипендия НИУ ВШЭ назначается приказом ректора НИУ ВШЭ или уполномоченного им должностного лица </w:t>
      </w:r>
      <w:r w:rsidR="00B6653F" w:rsidRPr="00300FAF">
        <w:rPr>
          <w:color w:val="auto"/>
          <w:sz w:val="26"/>
          <w:szCs w:val="26"/>
        </w:rPr>
        <w:t xml:space="preserve">в соответствии с </w:t>
      </w:r>
      <w:r w:rsidR="00B6653F" w:rsidRPr="00E662B5">
        <w:rPr>
          <w:color w:val="auto"/>
          <w:kern w:val="0"/>
          <w:sz w:val="26"/>
          <w:szCs w:val="26"/>
          <w:lang w:eastAsia="ru-RU"/>
        </w:rPr>
        <w:t>локальным нормативным актом НИУ ВШЭ</w:t>
      </w:r>
      <w:r w:rsidR="00F87C99">
        <w:rPr>
          <w:color w:val="auto"/>
          <w:kern w:val="0"/>
          <w:sz w:val="26"/>
          <w:szCs w:val="26"/>
          <w:lang w:eastAsia="ru-RU"/>
        </w:rPr>
        <w:t>.</w:t>
      </w:r>
    </w:p>
    <w:p w:rsidR="00E662B5" w:rsidRDefault="002437A7" w:rsidP="00E662B5">
      <w:pPr>
        <w:suppressAutoHyphens w:val="0"/>
        <w:spacing w:line="276" w:lineRule="auto"/>
        <w:ind w:firstLine="720"/>
        <w:contextualSpacing/>
        <w:jc w:val="both"/>
        <w:rPr>
          <w:color w:val="auto"/>
          <w:kern w:val="0"/>
          <w:sz w:val="26"/>
          <w:szCs w:val="26"/>
          <w:lang w:eastAsia="ru-RU"/>
        </w:rPr>
      </w:pPr>
      <w:r w:rsidRPr="002437A7">
        <w:rPr>
          <w:color w:val="auto"/>
          <w:kern w:val="0"/>
          <w:sz w:val="26"/>
          <w:szCs w:val="26"/>
          <w:lang w:eastAsia="ru-RU"/>
        </w:rPr>
        <w:t>5</w:t>
      </w:r>
      <w:r w:rsidR="00D14FF9" w:rsidRPr="00E662B5">
        <w:rPr>
          <w:color w:val="auto"/>
          <w:kern w:val="0"/>
          <w:sz w:val="26"/>
          <w:szCs w:val="26"/>
          <w:lang w:eastAsia="ru-RU"/>
        </w:rPr>
        <w:t xml:space="preserve">.3. </w:t>
      </w:r>
      <w:r w:rsidR="00B6653F" w:rsidRPr="00E662B5">
        <w:rPr>
          <w:color w:val="auto"/>
          <w:kern w:val="0"/>
          <w:sz w:val="26"/>
          <w:szCs w:val="26"/>
          <w:lang w:eastAsia="ru-RU"/>
        </w:rPr>
        <w:t>Размер повышенной социальной стипендии НИУ ВШЭ устанавливается локальным нормативным актом НИУ ВШЭ.</w:t>
      </w:r>
    </w:p>
    <w:p w:rsidR="00B6653F" w:rsidRPr="00300FAF" w:rsidRDefault="002437A7" w:rsidP="0022299A">
      <w:pPr>
        <w:suppressAutoHyphens w:val="0"/>
        <w:spacing w:line="276" w:lineRule="auto"/>
        <w:ind w:firstLine="720"/>
        <w:contextualSpacing/>
        <w:jc w:val="both"/>
        <w:rPr>
          <w:color w:val="auto"/>
          <w:kern w:val="0"/>
          <w:sz w:val="26"/>
          <w:szCs w:val="26"/>
          <w:lang w:eastAsia="ru-RU"/>
        </w:rPr>
      </w:pPr>
      <w:r w:rsidRPr="002437A7">
        <w:rPr>
          <w:color w:val="auto"/>
          <w:kern w:val="0"/>
          <w:sz w:val="26"/>
          <w:szCs w:val="26"/>
          <w:lang w:eastAsia="ru-RU"/>
        </w:rPr>
        <w:t>5</w:t>
      </w:r>
      <w:r w:rsidR="00D14FF9" w:rsidRPr="00300FAF">
        <w:rPr>
          <w:color w:val="auto"/>
          <w:kern w:val="0"/>
          <w:sz w:val="26"/>
          <w:szCs w:val="26"/>
          <w:lang w:eastAsia="ru-RU"/>
        </w:rPr>
        <w:t xml:space="preserve">.4. </w:t>
      </w:r>
      <w:proofErr w:type="gramStart"/>
      <w:r w:rsidR="00B6653F" w:rsidRPr="00300FAF">
        <w:rPr>
          <w:color w:val="auto"/>
          <w:kern w:val="0"/>
          <w:sz w:val="26"/>
          <w:szCs w:val="26"/>
          <w:lang w:eastAsia="ru-RU"/>
        </w:rPr>
        <w:t>Выплата повышенной социальной стипендии НИУ ВШЭ прекращается с момента отчисления целевого студента из НИУ ВШЭ или с первого числа месяца, следующего за месяцем прекращения действия основания ее назначения,</w:t>
      </w:r>
      <w:r>
        <w:rPr>
          <w:color w:val="auto"/>
          <w:kern w:val="0"/>
          <w:sz w:val="26"/>
          <w:szCs w:val="26"/>
          <w:lang w:eastAsia="ru-RU"/>
        </w:rPr>
        <w:t xml:space="preserve"> указанного в п</w:t>
      </w:r>
      <w:r w:rsidR="00F87C99">
        <w:rPr>
          <w:color w:val="auto"/>
          <w:kern w:val="0"/>
          <w:sz w:val="26"/>
          <w:szCs w:val="26"/>
          <w:lang w:eastAsia="ru-RU"/>
        </w:rPr>
        <w:t xml:space="preserve">ункте </w:t>
      </w:r>
      <w:r w:rsidRPr="002437A7">
        <w:rPr>
          <w:color w:val="auto"/>
          <w:kern w:val="0"/>
          <w:sz w:val="26"/>
          <w:szCs w:val="26"/>
          <w:lang w:eastAsia="ru-RU"/>
        </w:rPr>
        <w:t>5</w:t>
      </w:r>
      <w:r w:rsidR="00E662B5">
        <w:rPr>
          <w:color w:val="auto"/>
          <w:kern w:val="0"/>
          <w:sz w:val="26"/>
          <w:szCs w:val="26"/>
          <w:lang w:eastAsia="ru-RU"/>
        </w:rPr>
        <w:t>.1. настоящего Положения,</w:t>
      </w:r>
      <w:r w:rsidR="00B6653F" w:rsidRPr="00300FAF">
        <w:rPr>
          <w:color w:val="auto"/>
          <w:kern w:val="0"/>
          <w:sz w:val="26"/>
          <w:szCs w:val="26"/>
          <w:lang w:eastAsia="ru-RU"/>
        </w:rPr>
        <w:t xml:space="preserve"> и возобновляется с месяца, в котором был представлен документ, подтверждающий соответствие </w:t>
      </w:r>
      <w:r w:rsidR="00E662B5">
        <w:rPr>
          <w:color w:val="auto"/>
          <w:kern w:val="0"/>
          <w:sz w:val="26"/>
          <w:szCs w:val="26"/>
          <w:lang w:eastAsia="ru-RU"/>
        </w:rPr>
        <w:t>целевого студента</w:t>
      </w:r>
      <w:r w:rsidR="00F878F8" w:rsidRPr="00300FAF">
        <w:rPr>
          <w:color w:val="auto"/>
          <w:kern w:val="0"/>
          <w:sz w:val="26"/>
          <w:szCs w:val="26"/>
          <w:lang w:eastAsia="ru-RU"/>
        </w:rPr>
        <w:t xml:space="preserve"> </w:t>
      </w:r>
      <w:r w:rsidR="00B6653F" w:rsidRPr="00300FAF">
        <w:rPr>
          <w:color w:val="auto"/>
          <w:kern w:val="0"/>
          <w:sz w:val="26"/>
          <w:szCs w:val="26"/>
          <w:lang w:eastAsia="ru-RU"/>
        </w:rPr>
        <w:t>одно</w:t>
      </w:r>
      <w:r w:rsidR="00E662B5">
        <w:rPr>
          <w:color w:val="auto"/>
          <w:kern w:val="0"/>
          <w:sz w:val="26"/>
          <w:szCs w:val="26"/>
          <w:lang w:eastAsia="ru-RU"/>
        </w:rPr>
        <w:t>му</w:t>
      </w:r>
      <w:r w:rsidR="00B6653F" w:rsidRPr="00300FAF">
        <w:rPr>
          <w:color w:val="auto"/>
          <w:kern w:val="0"/>
          <w:sz w:val="26"/>
          <w:szCs w:val="26"/>
          <w:lang w:eastAsia="ru-RU"/>
        </w:rPr>
        <w:t xml:space="preserve"> из </w:t>
      </w:r>
      <w:r w:rsidR="00E662B5">
        <w:rPr>
          <w:color w:val="auto"/>
          <w:kern w:val="0"/>
          <w:sz w:val="26"/>
          <w:szCs w:val="26"/>
          <w:lang w:eastAsia="ru-RU"/>
        </w:rPr>
        <w:t>критериев</w:t>
      </w:r>
      <w:r w:rsidR="00B6653F" w:rsidRPr="00300FAF">
        <w:rPr>
          <w:color w:val="auto"/>
          <w:kern w:val="0"/>
          <w:sz w:val="26"/>
          <w:szCs w:val="26"/>
          <w:lang w:eastAsia="ru-RU"/>
        </w:rPr>
        <w:t xml:space="preserve">, указанных в пункте </w:t>
      </w:r>
      <w:r w:rsidRPr="002437A7">
        <w:rPr>
          <w:color w:val="auto"/>
          <w:kern w:val="0"/>
          <w:sz w:val="26"/>
          <w:szCs w:val="26"/>
          <w:lang w:eastAsia="ru-RU"/>
        </w:rPr>
        <w:t>5</w:t>
      </w:r>
      <w:r w:rsidR="00B6653F" w:rsidRPr="00300FAF">
        <w:rPr>
          <w:color w:val="auto"/>
          <w:kern w:val="0"/>
          <w:sz w:val="26"/>
          <w:szCs w:val="26"/>
          <w:lang w:eastAsia="ru-RU"/>
        </w:rPr>
        <w:t>.1 настоящего Положения</w:t>
      </w:r>
      <w:r w:rsidR="00F87C99">
        <w:rPr>
          <w:color w:val="auto"/>
          <w:kern w:val="0"/>
          <w:sz w:val="26"/>
          <w:szCs w:val="26"/>
          <w:lang w:eastAsia="ru-RU"/>
        </w:rPr>
        <w:t>.</w:t>
      </w:r>
      <w:proofErr w:type="gramEnd"/>
    </w:p>
    <w:p w:rsidR="00B6653F" w:rsidRPr="00300FAF" w:rsidRDefault="002437A7" w:rsidP="0022299A">
      <w:pPr>
        <w:suppressAutoHyphens w:val="0"/>
        <w:spacing w:line="276" w:lineRule="auto"/>
        <w:ind w:firstLine="720"/>
        <w:contextualSpacing/>
        <w:jc w:val="both"/>
        <w:rPr>
          <w:color w:val="auto"/>
          <w:kern w:val="0"/>
          <w:sz w:val="26"/>
          <w:szCs w:val="26"/>
          <w:lang w:eastAsia="ru-RU"/>
        </w:rPr>
      </w:pPr>
      <w:r w:rsidRPr="002437A7">
        <w:rPr>
          <w:color w:val="auto"/>
          <w:kern w:val="0"/>
          <w:sz w:val="26"/>
          <w:szCs w:val="26"/>
          <w:lang w:eastAsia="ru-RU"/>
        </w:rPr>
        <w:t>5</w:t>
      </w:r>
      <w:r w:rsidR="00D14FF9" w:rsidRPr="00300FAF">
        <w:rPr>
          <w:color w:val="auto"/>
          <w:kern w:val="0"/>
          <w:sz w:val="26"/>
          <w:szCs w:val="26"/>
          <w:lang w:eastAsia="ru-RU"/>
        </w:rPr>
        <w:t xml:space="preserve">.5. </w:t>
      </w:r>
      <w:r w:rsidR="00B6653F" w:rsidRPr="00300FAF">
        <w:rPr>
          <w:color w:val="auto"/>
          <w:kern w:val="0"/>
          <w:sz w:val="26"/>
          <w:szCs w:val="26"/>
          <w:lang w:eastAsia="ru-RU"/>
        </w:rPr>
        <w:t>Проект приказа о назначении повышенных социальных стипендий НИУ</w:t>
      </w:r>
      <w:r w:rsidR="00F81CF0">
        <w:rPr>
          <w:color w:val="auto"/>
          <w:kern w:val="0"/>
          <w:sz w:val="26"/>
          <w:szCs w:val="26"/>
          <w:lang w:eastAsia="ru-RU"/>
        </w:rPr>
        <w:t> </w:t>
      </w:r>
      <w:r w:rsidR="00B6653F" w:rsidRPr="00300FAF">
        <w:rPr>
          <w:color w:val="auto"/>
          <w:kern w:val="0"/>
          <w:sz w:val="26"/>
          <w:szCs w:val="26"/>
          <w:lang w:eastAsia="ru-RU"/>
        </w:rPr>
        <w:t xml:space="preserve">ВШЭ готовит </w:t>
      </w:r>
      <w:proofErr w:type="spellStart"/>
      <w:r w:rsidR="00023828" w:rsidRPr="00300FAF">
        <w:rPr>
          <w:bCs/>
          <w:color w:val="auto"/>
          <w:kern w:val="0"/>
          <w:sz w:val="26"/>
          <w:szCs w:val="26"/>
          <w:lang w:eastAsia="ru-RU"/>
        </w:rPr>
        <w:t>ЦСиБП</w:t>
      </w:r>
      <w:proofErr w:type="spellEnd"/>
      <w:r w:rsidR="00B6653F" w:rsidRPr="00300FAF">
        <w:rPr>
          <w:bCs/>
          <w:color w:val="auto"/>
          <w:kern w:val="0"/>
          <w:sz w:val="26"/>
          <w:szCs w:val="26"/>
          <w:lang w:eastAsia="ru-RU"/>
        </w:rPr>
        <w:t xml:space="preserve"> </w:t>
      </w:r>
      <w:r w:rsidR="00B6653F" w:rsidRPr="00300FAF">
        <w:rPr>
          <w:color w:val="auto"/>
          <w:kern w:val="0"/>
          <w:sz w:val="26"/>
          <w:szCs w:val="26"/>
          <w:lang w:eastAsia="ru-RU"/>
        </w:rPr>
        <w:t>по итогам промежуточной аттестации каждого модуля на основании решений Стипендиальных комиссий структурных подразделений</w:t>
      </w:r>
      <w:proofErr w:type="gramStart"/>
      <w:r w:rsidR="00B6653F" w:rsidRPr="00300FAF">
        <w:rPr>
          <w:color w:val="auto"/>
          <w:kern w:val="0"/>
          <w:sz w:val="26"/>
          <w:szCs w:val="26"/>
          <w:lang w:eastAsia="ru-RU"/>
        </w:rPr>
        <w:t>.</w:t>
      </w:r>
      <w:r w:rsidR="00F81CF0">
        <w:rPr>
          <w:color w:val="auto"/>
          <w:kern w:val="0"/>
          <w:sz w:val="26"/>
          <w:szCs w:val="26"/>
          <w:lang w:eastAsia="ru-RU"/>
        </w:rPr>
        <w:t>».</w:t>
      </w:r>
      <w:r w:rsidR="00B6653F" w:rsidRPr="00300FAF">
        <w:rPr>
          <w:color w:val="auto"/>
          <w:kern w:val="0"/>
          <w:sz w:val="26"/>
          <w:szCs w:val="26"/>
          <w:lang w:eastAsia="ru-RU"/>
        </w:rPr>
        <w:t xml:space="preserve"> </w:t>
      </w:r>
      <w:proofErr w:type="gramEnd"/>
    </w:p>
    <w:p w:rsidR="00B6653F" w:rsidRPr="00300FAF" w:rsidRDefault="00B6653F" w:rsidP="0022299A">
      <w:pPr>
        <w:suppressAutoHyphens w:val="0"/>
        <w:spacing w:line="276" w:lineRule="auto"/>
        <w:ind w:firstLine="720"/>
        <w:jc w:val="both"/>
        <w:rPr>
          <w:color w:val="auto"/>
          <w:kern w:val="0"/>
          <w:sz w:val="26"/>
          <w:szCs w:val="26"/>
          <w:lang w:eastAsia="ru-RU"/>
        </w:rPr>
      </w:pPr>
    </w:p>
    <w:p w:rsidR="00B6653F" w:rsidRPr="00300FAF" w:rsidRDefault="00B6653F" w:rsidP="0022299A">
      <w:pPr>
        <w:suppressAutoHyphens w:val="0"/>
        <w:spacing w:line="276" w:lineRule="auto"/>
        <w:ind w:firstLine="720"/>
        <w:rPr>
          <w:color w:val="auto"/>
          <w:kern w:val="0"/>
          <w:sz w:val="26"/>
          <w:szCs w:val="26"/>
          <w:lang w:eastAsia="ru-RU"/>
        </w:rPr>
      </w:pPr>
    </w:p>
    <w:p w:rsidR="00B6653F" w:rsidRPr="00300FAF" w:rsidRDefault="00B6653F" w:rsidP="0022299A">
      <w:pPr>
        <w:pStyle w:val="text"/>
        <w:spacing w:before="0" w:after="0" w:line="276" w:lineRule="auto"/>
        <w:ind w:firstLine="720"/>
        <w:jc w:val="center"/>
        <w:rPr>
          <w:color w:val="000000"/>
          <w:sz w:val="26"/>
          <w:szCs w:val="26"/>
        </w:rPr>
      </w:pPr>
    </w:p>
    <w:sectPr w:rsidR="00B6653F" w:rsidRPr="00300FAF" w:rsidSect="006F6EB0">
      <w:footerReference w:type="default" r:id="rId10"/>
      <w:pgSz w:w="11906" w:h="16838"/>
      <w:pgMar w:top="1135" w:right="851" w:bottom="1134" w:left="1418" w:header="720" w:footer="542" w:gutter="0"/>
      <w:pgNumType w:start="0"/>
      <w:cols w:space="720"/>
      <w:titlePg/>
      <w:docGrid w:linePitch="6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E9" w:rsidRDefault="001671E9">
      <w:r>
        <w:separator/>
      </w:r>
    </w:p>
  </w:endnote>
  <w:endnote w:type="continuationSeparator" w:id="0">
    <w:p w:rsidR="001671E9" w:rsidRDefault="0016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4B" w:rsidRPr="00B6653F" w:rsidRDefault="00FD1A4B">
    <w:pPr>
      <w:pStyle w:val="af6"/>
      <w:jc w:val="right"/>
      <w:rPr>
        <w:color w:val="auto"/>
        <w:sz w:val="26"/>
        <w:szCs w:val="26"/>
      </w:rPr>
    </w:pPr>
    <w:r w:rsidRPr="00B6653F">
      <w:rPr>
        <w:color w:val="auto"/>
        <w:sz w:val="26"/>
        <w:szCs w:val="26"/>
      </w:rPr>
      <w:fldChar w:fldCharType="begin"/>
    </w:r>
    <w:r w:rsidRPr="00B6653F">
      <w:rPr>
        <w:color w:val="auto"/>
        <w:sz w:val="26"/>
        <w:szCs w:val="26"/>
      </w:rPr>
      <w:instrText>PAGE   \* MERGEFORMAT</w:instrText>
    </w:r>
    <w:r w:rsidRPr="00B6653F">
      <w:rPr>
        <w:color w:val="auto"/>
        <w:sz w:val="26"/>
        <w:szCs w:val="26"/>
      </w:rPr>
      <w:fldChar w:fldCharType="separate"/>
    </w:r>
    <w:r w:rsidR="00665327">
      <w:rPr>
        <w:noProof/>
        <w:color w:val="auto"/>
        <w:sz w:val="26"/>
        <w:szCs w:val="26"/>
      </w:rPr>
      <w:t>2</w:t>
    </w:r>
    <w:r w:rsidRPr="00B6653F">
      <w:rPr>
        <w:color w:val="auto"/>
        <w:sz w:val="26"/>
        <w:szCs w:val="26"/>
      </w:rPr>
      <w:fldChar w:fldCharType="end"/>
    </w:r>
  </w:p>
  <w:p w:rsidR="00FD1A4B" w:rsidRDefault="00FD1A4B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E9" w:rsidRDefault="001671E9">
      <w:r>
        <w:separator/>
      </w:r>
    </w:p>
  </w:footnote>
  <w:footnote w:type="continuationSeparator" w:id="0">
    <w:p w:rsidR="001671E9" w:rsidRDefault="00167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6"/>
        <w:szCs w:val="26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B04B18"/>
    <w:multiLevelType w:val="hybridMultilevel"/>
    <w:tmpl w:val="05B44EC2"/>
    <w:lvl w:ilvl="0" w:tplc="D760F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625C4"/>
    <w:multiLevelType w:val="multilevel"/>
    <w:tmpl w:val="FE84908A"/>
    <w:lvl w:ilvl="0">
      <w:start w:val="2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4">
    <w:nsid w:val="1CDD0FB9"/>
    <w:multiLevelType w:val="multilevel"/>
    <w:tmpl w:val="93B864B2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245" w:hanging="540"/>
      </w:pPr>
      <w:rPr>
        <w:rFonts w:cs="Times New Roman"/>
      </w:rPr>
    </w:lvl>
    <w:lvl w:ilvl="2">
      <w:start w:val="1"/>
      <w:numFmt w:val="decimal"/>
      <w:lvlText w:val="3.4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3.4.%3.%4."/>
      <w:lvlJc w:val="left"/>
      <w:pPr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5">
    <w:nsid w:val="243A781B"/>
    <w:multiLevelType w:val="hybridMultilevel"/>
    <w:tmpl w:val="CCEAC2BA"/>
    <w:lvl w:ilvl="0" w:tplc="1B2020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E301401"/>
    <w:multiLevelType w:val="multilevel"/>
    <w:tmpl w:val="9E7809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E5D5033"/>
    <w:multiLevelType w:val="multilevel"/>
    <w:tmpl w:val="D9F8B7A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4B7383"/>
    <w:multiLevelType w:val="multilevel"/>
    <w:tmpl w:val="0C9E8A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9">
    <w:nsid w:val="358C0804"/>
    <w:multiLevelType w:val="multilevel"/>
    <w:tmpl w:val="7BA018EC"/>
    <w:lvl w:ilvl="0">
      <w:start w:val="2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2130" w:firstLine="35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3180" w:firstLine="564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590" w:firstLine="810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640" w:firstLine="102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7050" w:firstLine="126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8100" w:firstLine="147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9510" w:firstLine="1722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560" w:firstLine="19320"/>
      </w:pPr>
      <w:rPr>
        <w:vertAlign w:val="baseline"/>
      </w:rPr>
    </w:lvl>
  </w:abstractNum>
  <w:abstractNum w:abstractNumId="10">
    <w:nsid w:val="4CC264F6"/>
    <w:multiLevelType w:val="multilevel"/>
    <w:tmpl w:val="11AEB7D8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42" w:firstLine="1852"/>
      </w:pPr>
      <w:rPr>
        <w:b w:val="0"/>
        <w:sz w:val="26"/>
        <w:szCs w:val="26"/>
        <w:vertAlign w:val="baseline"/>
      </w:rPr>
    </w:lvl>
    <w:lvl w:ilvl="2">
      <w:start w:val="1"/>
      <w:numFmt w:val="decimal"/>
      <w:lvlText w:val="%1.%2.%3."/>
      <w:lvlJc w:val="left"/>
      <w:pPr>
        <w:ind w:left="1214" w:firstLine="192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280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367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45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54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6263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7200"/>
      </w:pPr>
      <w:rPr>
        <w:vertAlign w:val="baseline"/>
      </w:rPr>
    </w:lvl>
  </w:abstractNum>
  <w:abstractNum w:abstractNumId="11">
    <w:nsid w:val="50EF2777"/>
    <w:multiLevelType w:val="multilevel"/>
    <w:tmpl w:val="5052E83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DC137B1"/>
    <w:multiLevelType w:val="multilevel"/>
    <w:tmpl w:val="9CE8E422"/>
    <w:lvl w:ilvl="0">
      <w:start w:val="4"/>
      <w:numFmt w:val="decimal"/>
      <w:lvlText w:val="%1."/>
      <w:lvlJc w:val="left"/>
      <w:pPr>
        <w:ind w:left="2234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3">
    <w:nsid w:val="7DDC2356"/>
    <w:multiLevelType w:val="multilevel"/>
    <w:tmpl w:val="B07C162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FF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FF"/>
      </w:rPr>
    </w:lvl>
  </w:abstractNum>
  <w:abstractNum w:abstractNumId="14">
    <w:nsid w:val="7F106E6C"/>
    <w:multiLevelType w:val="multilevel"/>
    <w:tmpl w:val="7D2218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>
    <w:nsid w:val="7FB812FB"/>
    <w:multiLevelType w:val="hybridMultilevel"/>
    <w:tmpl w:val="C46E30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5"/>
  </w:num>
  <w:num w:numId="9">
    <w:abstractNumId w:val="14"/>
  </w:num>
  <w:num w:numId="10">
    <w:abstractNumId w:val="12"/>
  </w:num>
  <w:num w:numId="11">
    <w:abstractNumId w:val="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13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4D"/>
    <w:rsid w:val="00001BED"/>
    <w:rsid w:val="00023828"/>
    <w:rsid w:val="00023DD3"/>
    <w:rsid w:val="00042612"/>
    <w:rsid w:val="00066D84"/>
    <w:rsid w:val="00071C45"/>
    <w:rsid w:val="00073115"/>
    <w:rsid w:val="000731AD"/>
    <w:rsid w:val="00087FD9"/>
    <w:rsid w:val="00091904"/>
    <w:rsid w:val="000A12BD"/>
    <w:rsid w:val="000A4A46"/>
    <w:rsid w:val="000C6712"/>
    <w:rsid w:val="000C79C9"/>
    <w:rsid w:val="000D79DF"/>
    <w:rsid w:val="000E04C6"/>
    <w:rsid w:val="000F07F9"/>
    <w:rsid w:val="001078BF"/>
    <w:rsid w:val="00115B27"/>
    <w:rsid w:val="0014268D"/>
    <w:rsid w:val="00145427"/>
    <w:rsid w:val="001476CE"/>
    <w:rsid w:val="001671E9"/>
    <w:rsid w:val="00180A91"/>
    <w:rsid w:val="001D774E"/>
    <w:rsid w:val="00200A3D"/>
    <w:rsid w:val="0022299A"/>
    <w:rsid w:val="00223ED4"/>
    <w:rsid w:val="00225517"/>
    <w:rsid w:val="0023732D"/>
    <w:rsid w:val="002437A7"/>
    <w:rsid w:val="00264F43"/>
    <w:rsid w:val="00274CA1"/>
    <w:rsid w:val="002825C9"/>
    <w:rsid w:val="00284234"/>
    <w:rsid w:val="00293038"/>
    <w:rsid w:val="00294300"/>
    <w:rsid w:val="002A179A"/>
    <w:rsid w:val="002A4357"/>
    <w:rsid w:val="002D108D"/>
    <w:rsid w:val="002E61FA"/>
    <w:rsid w:val="00300FAF"/>
    <w:rsid w:val="00324F2D"/>
    <w:rsid w:val="00331054"/>
    <w:rsid w:val="00367105"/>
    <w:rsid w:val="00367FF4"/>
    <w:rsid w:val="00370E76"/>
    <w:rsid w:val="00381DBB"/>
    <w:rsid w:val="003C20E6"/>
    <w:rsid w:val="003D6A93"/>
    <w:rsid w:val="003E5008"/>
    <w:rsid w:val="004202BE"/>
    <w:rsid w:val="00425543"/>
    <w:rsid w:val="0043671E"/>
    <w:rsid w:val="00457DCF"/>
    <w:rsid w:val="00461843"/>
    <w:rsid w:val="004909C1"/>
    <w:rsid w:val="004D0159"/>
    <w:rsid w:val="005201DF"/>
    <w:rsid w:val="00532DD2"/>
    <w:rsid w:val="00535D42"/>
    <w:rsid w:val="00545CB2"/>
    <w:rsid w:val="00557AF1"/>
    <w:rsid w:val="005D359B"/>
    <w:rsid w:val="005D3F67"/>
    <w:rsid w:val="005F6F47"/>
    <w:rsid w:val="00623051"/>
    <w:rsid w:val="00632EB4"/>
    <w:rsid w:val="00660E88"/>
    <w:rsid w:val="00665327"/>
    <w:rsid w:val="006A3F84"/>
    <w:rsid w:val="006B67EA"/>
    <w:rsid w:val="006D2330"/>
    <w:rsid w:val="006F24A4"/>
    <w:rsid w:val="006F6EB0"/>
    <w:rsid w:val="006F756E"/>
    <w:rsid w:val="00701CD5"/>
    <w:rsid w:val="00707B33"/>
    <w:rsid w:val="00720428"/>
    <w:rsid w:val="00750B47"/>
    <w:rsid w:val="00753166"/>
    <w:rsid w:val="00755158"/>
    <w:rsid w:val="007741D5"/>
    <w:rsid w:val="00777B29"/>
    <w:rsid w:val="007C0B55"/>
    <w:rsid w:val="007E7079"/>
    <w:rsid w:val="00815CDA"/>
    <w:rsid w:val="00826AD2"/>
    <w:rsid w:val="00827C77"/>
    <w:rsid w:val="0083339C"/>
    <w:rsid w:val="008402E1"/>
    <w:rsid w:val="0084709E"/>
    <w:rsid w:val="00853490"/>
    <w:rsid w:val="00857B4F"/>
    <w:rsid w:val="00857E6A"/>
    <w:rsid w:val="00891FF6"/>
    <w:rsid w:val="008B0A88"/>
    <w:rsid w:val="008B26B6"/>
    <w:rsid w:val="008F15D6"/>
    <w:rsid w:val="008F67AD"/>
    <w:rsid w:val="00910527"/>
    <w:rsid w:val="009418B1"/>
    <w:rsid w:val="00942DD8"/>
    <w:rsid w:val="009471BF"/>
    <w:rsid w:val="0094778D"/>
    <w:rsid w:val="0096100C"/>
    <w:rsid w:val="00973702"/>
    <w:rsid w:val="00997703"/>
    <w:rsid w:val="009A020E"/>
    <w:rsid w:val="009A49F0"/>
    <w:rsid w:val="009C2C95"/>
    <w:rsid w:val="009C4F11"/>
    <w:rsid w:val="009D0947"/>
    <w:rsid w:val="009F0936"/>
    <w:rsid w:val="009F3D20"/>
    <w:rsid w:val="00A004B3"/>
    <w:rsid w:val="00A039CB"/>
    <w:rsid w:val="00A307B1"/>
    <w:rsid w:val="00A41632"/>
    <w:rsid w:val="00A4244D"/>
    <w:rsid w:val="00A63897"/>
    <w:rsid w:val="00A807A8"/>
    <w:rsid w:val="00AA3817"/>
    <w:rsid w:val="00AF0A03"/>
    <w:rsid w:val="00B2449E"/>
    <w:rsid w:val="00B565FA"/>
    <w:rsid w:val="00B6653F"/>
    <w:rsid w:val="00B70AE2"/>
    <w:rsid w:val="00B86C51"/>
    <w:rsid w:val="00B9647E"/>
    <w:rsid w:val="00BA0B78"/>
    <w:rsid w:val="00BD58DD"/>
    <w:rsid w:val="00BE1AAF"/>
    <w:rsid w:val="00C1496B"/>
    <w:rsid w:val="00C1614B"/>
    <w:rsid w:val="00C225EC"/>
    <w:rsid w:val="00C23043"/>
    <w:rsid w:val="00C400E8"/>
    <w:rsid w:val="00C853A8"/>
    <w:rsid w:val="00CC4FB9"/>
    <w:rsid w:val="00CE0122"/>
    <w:rsid w:val="00CE42F5"/>
    <w:rsid w:val="00CF466B"/>
    <w:rsid w:val="00D0559C"/>
    <w:rsid w:val="00D05EF8"/>
    <w:rsid w:val="00D14FF9"/>
    <w:rsid w:val="00D16806"/>
    <w:rsid w:val="00D22E77"/>
    <w:rsid w:val="00D944D9"/>
    <w:rsid w:val="00DB18E9"/>
    <w:rsid w:val="00DC0A29"/>
    <w:rsid w:val="00DD22C4"/>
    <w:rsid w:val="00DE241E"/>
    <w:rsid w:val="00DF2B27"/>
    <w:rsid w:val="00DF4F9B"/>
    <w:rsid w:val="00DF51D9"/>
    <w:rsid w:val="00E13163"/>
    <w:rsid w:val="00E36601"/>
    <w:rsid w:val="00E662B5"/>
    <w:rsid w:val="00E85DFE"/>
    <w:rsid w:val="00E94268"/>
    <w:rsid w:val="00E97174"/>
    <w:rsid w:val="00EA381F"/>
    <w:rsid w:val="00EB0AF6"/>
    <w:rsid w:val="00F03FF7"/>
    <w:rsid w:val="00F07A57"/>
    <w:rsid w:val="00F12ECA"/>
    <w:rsid w:val="00F1653E"/>
    <w:rsid w:val="00F373D0"/>
    <w:rsid w:val="00F426A7"/>
    <w:rsid w:val="00F70A67"/>
    <w:rsid w:val="00F71130"/>
    <w:rsid w:val="00F81CF0"/>
    <w:rsid w:val="00F861DF"/>
    <w:rsid w:val="00F878F8"/>
    <w:rsid w:val="00F87C99"/>
    <w:rsid w:val="00F929FF"/>
    <w:rsid w:val="00F93C28"/>
    <w:rsid w:val="00F96971"/>
    <w:rsid w:val="00FB1051"/>
    <w:rsid w:val="00FD1A4B"/>
    <w:rsid w:val="00FD1D68"/>
    <w:rsid w:val="00FE17FE"/>
    <w:rsid w:val="00FF004E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FF"/>
      <w:kern w:val="1"/>
      <w:sz w:val="3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42DD8"/>
    <w:pPr>
      <w:keepNext/>
      <w:suppressAutoHyphens w:val="0"/>
      <w:spacing w:before="240" w:after="60"/>
      <w:outlineLvl w:val="0"/>
    </w:pPr>
    <w:rPr>
      <w:rFonts w:ascii="Cambria" w:hAnsi="Cambria"/>
      <w:b/>
      <w:color w:val="auto"/>
      <w:kern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  <w:color w:val="auto"/>
      <w:kern w:val="1"/>
      <w:sz w:val="26"/>
      <w:szCs w:val="2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color w:val="auto"/>
      <w:sz w:val="26"/>
      <w:szCs w:val="26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3z0">
    <w:name w:val="WW8Num13z0"/>
    <w:rPr>
      <w:rFonts w:hint="default"/>
      <w:b/>
      <w:color w:val="auto"/>
      <w:kern w:val="1"/>
      <w:sz w:val="26"/>
      <w:szCs w:val="2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  <w:rPr>
      <w:rFonts w:cs="Times New Roman" w:hint="default"/>
      <w:b w:val="0"/>
      <w:color w:val="auto"/>
      <w:kern w:val="1"/>
      <w:sz w:val="26"/>
      <w:szCs w:val="26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11"/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0"/>
    </w:rPr>
  </w:style>
  <w:style w:type="character" w:customStyle="1" w:styleId="a6">
    <w:name w:val="Нижний колонтитул Знак"/>
    <w:uiPriority w:val="99"/>
    <w:rPr>
      <w:color w:val="0000FF"/>
      <w:kern w:val="1"/>
      <w:sz w:val="32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7">
    <w:name w:val="Текст примечания Знак"/>
    <w:uiPriority w:val="99"/>
    <w:rPr>
      <w:color w:val="0000FF"/>
      <w:kern w:val="1"/>
    </w:rPr>
  </w:style>
  <w:style w:type="character" w:customStyle="1" w:styleId="a8">
    <w:name w:val="Тема примечания Знак"/>
    <w:rPr>
      <w:b/>
      <w:bCs/>
      <w:color w:val="0000FF"/>
      <w:kern w:val="1"/>
    </w:rPr>
  </w:style>
  <w:style w:type="character" w:customStyle="1" w:styleId="a9">
    <w:name w:val="Текст выноски Знак"/>
    <w:rPr>
      <w:rFonts w:ascii="Tahoma" w:hAnsi="Tahoma" w:cs="Tahoma"/>
      <w:color w:val="0000FF"/>
      <w:kern w:val="1"/>
      <w:sz w:val="16"/>
      <w:szCs w:val="16"/>
    </w:rPr>
  </w:style>
  <w:style w:type="character" w:customStyle="1" w:styleId="aa">
    <w:name w:val="Текст сноски Знак"/>
    <w:uiPriority w:val="99"/>
    <w:rPr>
      <w:rFonts w:eastAsia="Calibri"/>
      <w:lang w:val="x-none"/>
    </w:rPr>
  </w:style>
  <w:style w:type="character" w:customStyle="1" w:styleId="ab">
    <w:name w:val="Символ сноски"/>
    <w:rPr>
      <w:rFonts w:cs="Times New Roman"/>
      <w:vertAlign w:val="superscript"/>
    </w:rPr>
  </w:style>
  <w:style w:type="character" w:customStyle="1" w:styleId="FontStyle12">
    <w:name w:val="Font Style12"/>
    <w:rPr>
      <w:rFonts w:ascii="Times New Roman" w:hAnsi="Times New Roman" w:cs="Times New Roman"/>
      <w:color w:val="000000"/>
      <w:spacing w:val="10"/>
      <w:sz w:val="20"/>
    </w:rPr>
  </w:style>
  <w:style w:type="character" w:styleId="ac">
    <w:name w:val="footnote reference"/>
    <w:uiPriority w:val="99"/>
    <w:rPr>
      <w:vertAlign w:val="superscript"/>
    </w:rPr>
  </w:style>
  <w:style w:type="character" w:styleId="ad">
    <w:name w:val="endnote reference"/>
    <w:rPr>
      <w:vertAlign w:val="superscript"/>
    </w:rPr>
  </w:style>
  <w:style w:type="character" w:customStyle="1" w:styleId="ae">
    <w:name w:val="Символы концевой сноски"/>
  </w:style>
  <w:style w:type="character" w:customStyle="1" w:styleId="af">
    <w:name w:val="Символ нумерации"/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1">
    <w:name w:val="Body Text"/>
    <w:basedOn w:val="a"/>
    <w:pPr>
      <w:jc w:val="center"/>
    </w:pPr>
    <w:rPr>
      <w:sz w:val="28"/>
      <w:u w:val="single"/>
    </w:rPr>
  </w:style>
  <w:style w:type="paragraph" w:styleId="af2">
    <w:name w:val="List"/>
    <w:basedOn w:val="af1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3">
    <w:name w:val="Body Text Indent"/>
    <w:basedOn w:val="a"/>
    <w:pPr>
      <w:ind w:firstLine="720"/>
    </w:pPr>
    <w:rPr>
      <w:i/>
      <w:sz w:val="28"/>
    </w:rPr>
  </w:style>
  <w:style w:type="paragraph" w:customStyle="1" w:styleId="31">
    <w:name w:val="Основной текст с отступом 31"/>
    <w:basedOn w:val="a"/>
    <w:pPr>
      <w:ind w:left="709" w:hanging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09"/>
      <w:jc w:val="both"/>
    </w:pPr>
    <w:rPr>
      <w:sz w:val="26"/>
    </w:rPr>
  </w:style>
  <w:style w:type="paragraph" w:customStyle="1" w:styleId="210">
    <w:name w:val="Основной текст 21"/>
    <w:basedOn w:val="a"/>
    <w:pPr>
      <w:jc w:val="both"/>
    </w:pPr>
    <w:rPr>
      <w:sz w:val="26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pPr>
      <w:ind w:left="708"/>
    </w:pPr>
    <w:rPr>
      <w:color w:val="auto"/>
      <w:sz w:val="24"/>
      <w:szCs w:val="24"/>
    </w:rPr>
  </w:style>
  <w:style w:type="paragraph" w:styleId="af6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5">
    <w:name w:val="Текст примечания1"/>
    <w:basedOn w:val="a"/>
    <w:rPr>
      <w:sz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styleId="af9">
    <w:name w:val="footnote text"/>
    <w:basedOn w:val="a"/>
    <w:uiPriority w:val="99"/>
    <w:rPr>
      <w:rFonts w:eastAsia="Calibri"/>
      <w:color w:val="auto"/>
      <w:sz w:val="20"/>
      <w:lang w:val="x-none"/>
    </w:rPr>
  </w:style>
  <w:style w:type="paragraph" w:customStyle="1" w:styleId="text">
    <w:name w:val="text"/>
    <w:basedOn w:val="a"/>
    <w:uiPriority w:val="99"/>
    <w:pPr>
      <w:spacing w:before="100" w:after="100"/>
    </w:pPr>
    <w:rPr>
      <w:color w:val="auto"/>
      <w:sz w:val="24"/>
      <w:szCs w:val="24"/>
    </w:rPr>
  </w:style>
  <w:style w:type="paragraph" w:styleId="afa">
    <w:name w:val="Normal (Web)"/>
    <w:basedOn w:val="a"/>
    <w:uiPriority w:val="99"/>
    <w:pPr>
      <w:spacing w:before="100" w:after="100"/>
    </w:pPr>
    <w:rPr>
      <w:color w:val="auto"/>
      <w:sz w:val="24"/>
      <w:szCs w:val="24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character" w:styleId="afd">
    <w:name w:val="annotation reference"/>
    <w:uiPriority w:val="99"/>
    <w:semiHidden/>
    <w:unhideWhenUsed/>
    <w:rsid w:val="005F6F47"/>
    <w:rPr>
      <w:sz w:val="16"/>
      <w:szCs w:val="16"/>
    </w:rPr>
  </w:style>
  <w:style w:type="paragraph" w:styleId="afe">
    <w:name w:val="annotation text"/>
    <w:basedOn w:val="a"/>
    <w:link w:val="16"/>
    <w:uiPriority w:val="99"/>
    <w:semiHidden/>
    <w:unhideWhenUsed/>
    <w:rsid w:val="005F6F47"/>
    <w:rPr>
      <w:sz w:val="20"/>
      <w:lang w:val="x-none"/>
    </w:rPr>
  </w:style>
  <w:style w:type="character" w:customStyle="1" w:styleId="16">
    <w:name w:val="Текст примечания Знак1"/>
    <w:link w:val="afe"/>
    <w:uiPriority w:val="99"/>
    <w:semiHidden/>
    <w:rsid w:val="005F6F47"/>
    <w:rPr>
      <w:color w:val="0000FF"/>
      <w:kern w:val="1"/>
      <w:lang w:eastAsia="ar-SA"/>
    </w:rPr>
  </w:style>
  <w:style w:type="paragraph" w:styleId="aff">
    <w:name w:val="endnote text"/>
    <w:basedOn w:val="a"/>
    <w:link w:val="aff0"/>
    <w:uiPriority w:val="99"/>
    <w:semiHidden/>
    <w:unhideWhenUsed/>
    <w:rsid w:val="009F3D20"/>
    <w:rPr>
      <w:sz w:val="20"/>
    </w:rPr>
  </w:style>
  <w:style w:type="character" w:customStyle="1" w:styleId="aff0">
    <w:name w:val="Текст концевой сноски Знак"/>
    <w:link w:val="aff"/>
    <w:uiPriority w:val="99"/>
    <w:semiHidden/>
    <w:rsid w:val="009F3D20"/>
    <w:rPr>
      <w:color w:val="0000FF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942DD8"/>
    <w:rPr>
      <w:rFonts w:ascii="Cambria" w:hAnsi="Cambria"/>
      <w:b/>
      <w:kern w:val="32"/>
      <w:sz w:val="32"/>
      <w:lang w:val="x-none" w:eastAsia="x-none"/>
    </w:rPr>
  </w:style>
  <w:style w:type="paragraph" w:styleId="aff1">
    <w:name w:val="Revision"/>
    <w:hidden/>
    <w:uiPriority w:val="99"/>
    <w:semiHidden/>
    <w:rsid w:val="00300FAF"/>
    <w:rPr>
      <w:color w:val="0000FF"/>
      <w:kern w:val="1"/>
      <w:sz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FF"/>
      <w:kern w:val="1"/>
      <w:sz w:val="3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42DD8"/>
    <w:pPr>
      <w:keepNext/>
      <w:suppressAutoHyphens w:val="0"/>
      <w:spacing w:before="240" w:after="60"/>
      <w:outlineLvl w:val="0"/>
    </w:pPr>
    <w:rPr>
      <w:rFonts w:ascii="Cambria" w:hAnsi="Cambria"/>
      <w:b/>
      <w:color w:val="auto"/>
      <w:kern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  <w:color w:val="auto"/>
      <w:kern w:val="1"/>
      <w:sz w:val="26"/>
      <w:szCs w:val="2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color w:val="auto"/>
      <w:sz w:val="26"/>
      <w:szCs w:val="26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3z0">
    <w:name w:val="WW8Num13z0"/>
    <w:rPr>
      <w:rFonts w:hint="default"/>
      <w:b/>
      <w:color w:val="auto"/>
      <w:kern w:val="1"/>
      <w:sz w:val="26"/>
      <w:szCs w:val="2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  <w:rPr>
      <w:rFonts w:cs="Times New Roman" w:hint="default"/>
      <w:b w:val="0"/>
      <w:color w:val="auto"/>
      <w:kern w:val="1"/>
      <w:sz w:val="26"/>
      <w:szCs w:val="26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11"/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0"/>
    </w:rPr>
  </w:style>
  <w:style w:type="character" w:customStyle="1" w:styleId="a6">
    <w:name w:val="Нижний колонтитул Знак"/>
    <w:uiPriority w:val="99"/>
    <w:rPr>
      <w:color w:val="0000FF"/>
      <w:kern w:val="1"/>
      <w:sz w:val="32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7">
    <w:name w:val="Текст примечания Знак"/>
    <w:uiPriority w:val="99"/>
    <w:rPr>
      <w:color w:val="0000FF"/>
      <w:kern w:val="1"/>
    </w:rPr>
  </w:style>
  <w:style w:type="character" w:customStyle="1" w:styleId="a8">
    <w:name w:val="Тема примечания Знак"/>
    <w:rPr>
      <w:b/>
      <w:bCs/>
      <w:color w:val="0000FF"/>
      <w:kern w:val="1"/>
    </w:rPr>
  </w:style>
  <w:style w:type="character" w:customStyle="1" w:styleId="a9">
    <w:name w:val="Текст выноски Знак"/>
    <w:rPr>
      <w:rFonts w:ascii="Tahoma" w:hAnsi="Tahoma" w:cs="Tahoma"/>
      <w:color w:val="0000FF"/>
      <w:kern w:val="1"/>
      <w:sz w:val="16"/>
      <w:szCs w:val="16"/>
    </w:rPr>
  </w:style>
  <w:style w:type="character" w:customStyle="1" w:styleId="aa">
    <w:name w:val="Текст сноски Знак"/>
    <w:uiPriority w:val="99"/>
    <w:rPr>
      <w:rFonts w:eastAsia="Calibri"/>
      <w:lang w:val="x-none"/>
    </w:rPr>
  </w:style>
  <w:style w:type="character" w:customStyle="1" w:styleId="ab">
    <w:name w:val="Символ сноски"/>
    <w:rPr>
      <w:rFonts w:cs="Times New Roman"/>
      <w:vertAlign w:val="superscript"/>
    </w:rPr>
  </w:style>
  <w:style w:type="character" w:customStyle="1" w:styleId="FontStyle12">
    <w:name w:val="Font Style12"/>
    <w:rPr>
      <w:rFonts w:ascii="Times New Roman" w:hAnsi="Times New Roman" w:cs="Times New Roman"/>
      <w:color w:val="000000"/>
      <w:spacing w:val="10"/>
      <w:sz w:val="20"/>
    </w:rPr>
  </w:style>
  <w:style w:type="character" w:styleId="ac">
    <w:name w:val="footnote reference"/>
    <w:uiPriority w:val="99"/>
    <w:rPr>
      <w:vertAlign w:val="superscript"/>
    </w:rPr>
  </w:style>
  <w:style w:type="character" w:styleId="ad">
    <w:name w:val="endnote reference"/>
    <w:rPr>
      <w:vertAlign w:val="superscript"/>
    </w:rPr>
  </w:style>
  <w:style w:type="character" w:customStyle="1" w:styleId="ae">
    <w:name w:val="Символы концевой сноски"/>
  </w:style>
  <w:style w:type="character" w:customStyle="1" w:styleId="af">
    <w:name w:val="Символ нумерации"/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1">
    <w:name w:val="Body Text"/>
    <w:basedOn w:val="a"/>
    <w:pPr>
      <w:jc w:val="center"/>
    </w:pPr>
    <w:rPr>
      <w:sz w:val="28"/>
      <w:u w:val="single"/>
    </w:rPr>
  </w:style>
  <w:style w:type="paragraph" w:styleId="af2">
    <w:name w:val="List"/>
    <w:basedOn w:val="af1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3">
    <w:name w:val="Body Text Indent"/>
    <w:basedOn w:val="a"/>
    <w:pPr>
      <w:ind w:firstLine="720"/>
    </w:pPr>
    <w:rPr>
      <w:i/>
      <w:sz w:val="28"/>
    </w:rPr>
  </w:style>
  <w:style w:type="paragraph" w:customStyle="1" w:styleId="31">
    <w:name w:val="Основной текст с отступом 31"/>
    <w:basedOn w:val="a"/>
    <w:pPr>
      <w:ind w:left="709" w:hanging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09"/>
      <w:jc w:val="both"/>
    </w:pPr>
    <w:rPr>
      <w:sz w:val="26"/>
    </w:rPr>
  </w:style>
  <w:style w:type="paragraph" w:customStyle="1" w:styleId="210">
    <w:name w:val="Основной текст 21"/>
    <w:basedOn w:val="a"/>
    <w:pPr>
      <w:jc w:val="both"/>
    </w:pPr>
    <w:rPr>
      <w:sz w:val="26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pPr>
      <w:ind w:left="708"/>
    </w:pPr>
    <w:rPr>
      <w:color w:val="auto"/>
      <w:sz w:val="24"/>
      <w:szCs w:val="24"/>
    </w:rPr>
  </w:style>
  <w:style w:type="paragraph" w:styleId="af6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5">
    <w:name w:val="Текст примечания1"/>
    <w:basedOn w:val="a"/>
    <w:rPr>
      <w:sz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styleId="af9">
    <w:name w:val="footnote text"/>
    <w:basedOn w:val="a"/>
    <w:uiPriority w:val="99"/>
    <w:rPr>
      <w:rFonts w:eastAsia="Calibri"/>
      <w:color w:val="auto"/>
      <w:sz w:val="20"/>
      <w:lang w:val="x-none"/>
    </w:rPr>
  </w:style>
  <w:style w:type="paragraph" w:customStyle="1" w:styleId="text">
    <w:name w:val="text"/>
    <w:basedOn w:val="a"/>
    <w:uiPriority w:val="99"/>
    <w:pPr>
      <w:spacing w:before="100" w:after="100"/>
    </w:pPr>
    <w:rPr>
      <w:color w:val="auto"/>
      <w:sz w:val="24"/>
      <w:szCs w:val="24"/>
    </w:rPr>
  </w:style>
  <w:style w:type="paragraph" w:styleId="afa">
    <w:name w:val="Normal (Web)"/>
    <w:basedOn w:val="a"/>
    <w:uiPriority w:val="99"/>
    <w:pPr>
      <w:spacing w:before="100" w:after="100"/>
    </w:pPr>
    <w:rPr>
      <w:color w:val="auto"/>
      <w:sz w:val="24"/>
      <w:szCs w:val="24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character" w:styleId="afd">
    <w:name w:val="annotation reference"/>
    <w:uiPriority w:val="99"/>
    <w:semiHidden/>
    <w:unhideWhenUsed/>
    <w:rsid w:val="005F6F47"/>
    <w:rPr>
      <w:sz w:val="16"/>
      <w:szCs w:val="16"/>
    </w:rPr>
  </w:style>
  <w:style w:type="paragraph" w:styleId="afe">
    <w:name w:val="annotation text"/>
    <w:basedOn w:val="a"/>
    <w:link w:val="16"/>
    <w:uiPriority w:val="99"/>
    <w:semiHidden/>
    <w:unhideWhenUsed/>
    <w:rsid w:val="005F6F47"/>
    <w:rPr>
      <w:sz w:val="20"/>
      <w:lang w:val="x-none"/>
    </w:rPr>
  </w:style>
  <w:style w:type="character" w:customStyle="1" w:styleId="16">
    <w:name w:val="Текст примечания Знак1"/>
    <w:link w:val="afe"/>
    <w:uiPriority w:val="99"/>
    <w:semiHidden/>
    <w:rsid w:val="005F6F47"/>
    <w:rPr>
      <w:color w:val="0000FF"/>
      <w:kern w:val="1"/>
      <w:lang w:eastAsia="ar-SA"/>
    </w:rPr>
  </w:style>
  <w:style w:type="paragraph" w:styleId="aff">
    <w:name w:val="endnote text"/>
    <w:basedOn w:val="a"/>
    <w:link w:val="aff0"/>
    <w:uiPriority w:val="99"/>
    <w:semiHidden/>
    <w:unhideWhenUsed/>
    <w:rsid w:val="009F3D20"/>
    <w:rPr>
      <w:sz w:val="20"/>
    </w:rPr>
  </w:style>
  <w:style w:type="character" w:customStyle="1" w:styleId="aff0">
    <w:name w:val="Текст концевой сноски Знак"/>
    <w:link w:val="aff"/>
    <w:uiPriority w:val="99"/>
    <w:semiHidden/>
    <w:rsid w:val="009F3D20"/>
    <w:rPr>
      <w:color w:val="0000FF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942DD8"/>
    <w:rPr>
      <w:rFonts w:ascii="Cambria" w:hAnsi="Cambria"/>
      <w:b/>
      <w:kern w:val="32"/>
      <w:sz w:val="32"/>
      <w:lang w:val="x-none" w:eastAsia="x-none"/>
    </w:rPr>
  </w:style>
  <w:style w:type="paragraph" w:styleId="aff1">
    <w:name w:val="Revision"/>
    <w:hidden/>
    <w:uiPriority w:val="99"/>
    <w:semiHidden/>
    <w:rsid w:val="00300FAF"/>
    <w:rPr>
      <w:color w:val="0000FF"/>
      <w:kern w:val="1"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5507091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1374B-0B8F-415C-82CA-2D018546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привлечении   к   научному   руководству   аспирантами   и</vt:lpstr>
    </vt:vector>
  </TitlesOfParts>
  <Company>НИУ ВШЭ</Company>
  <LinksUpToDate>false</LinksUpToDate>
  <CharactersWithSpaces>15727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привлечении   к   научному   руководству   аспирантами   и</dc:title>
  <dc:creator>Павел Здоровцев</dc:creator>
  <cp:lastModifiedBy>Истомина Марина Юрьевна</cp:lastModifiedBy>
  <cp:revision>9</cp:revision>
  <cp:lastPrinted>2016-03-24T15:37:00Z</cp:lastPrinted>
  <dcterms:created xsi:type="dcterms:W3CDTF">2016-10-17T10:51:00Z</dcterms:created>
  <dcterms:modified xsi:type="dcterms:W3CDTF">2017-01-18T13:21:00Z</dcterms:modified>
</cp:coreProperties>
</file>